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8" w:rsidRPr="00CC7232" w:rsidRDefault="00E91B34" w:rsidP="00E32328">
      <w:pPr>
        <w:pStyle w:val="NoSpacing"/>
        <w:ind w:firstLine="720"/>
        <w:jc w:val="both"/>
        <w:rPr>
          <w:b w:val="0"/>
          <w:lang w:val="ru-RU"/>
        </w:rPr>
      </w:pPr>
      <w:r w:rsidRPr="00CC7232">
        <w:rPr>
          <w:b w:val="0"/>
          <w:lang w:val="ru-RU"/>
        </w:rPr>
        <w:t>K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misi</w:t>
      </w:r>
      <w:r w:rsidR="00E32328" w:rsidRPr="00CC7232">
        <w:rPr>
          <w:b w:val="0"/>
          <w:lang w:val="ru-RU"/>
        </w:rPr>
        <w:t xml:space="preserve">ја </w:t>
      </w:r>
      <w:r w:rsidRPr="00CC7232">
        <w:rPr>
          <w:b w:val="0"/>
          <w:lang w:val="ru-RU"/>
        </w:rPr>
        <w:t>z</w:t>
      </w:r>
      <w:r w:rsidR="00E32328" w:rsidRPr="00CC7232">
        <w:rPr>
          <w:b w:val="0"/>
          <w:lang w:val="ru-RU"/>
        </w:rPr>
        <w:t xml:space="preserve">а </w:t>
      </w:r>
      <w:r w:rsidRPr="00CC7232">
        <w:rPr>
          <w:b w:val="0"/>
          <w:lang w:val="ru-RU"/>
        </w:rPr>
        <w:t>spr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v</w:t>
      </w:r>
      <w:r w:rsidR="00E32328" w:rsidRPr="00CC7232">
        <w:rPr>
          <w:b w:val="0"/>
          <w:lang w:val="ru-RU"/>
        </w:rPr>
        <w:t>о</w:t>
      </w:r>
      <w:r w:rsidR="00815AB5" w:rsidRPr="00CC7232">
        <w:rPr>
          <w:b w:val="0"/>
          <w:lang w:val="ru-RU"/>
        </w:rPr>
        <w:t>đ</w:t>
      </w:r>
      <w:r w:rsidR="00E32328" w:rsidRPr="00CC7232">
        <w:rPr>
          <w:b w:val="0"/>
          <w:lang w:val="ru-RU"/>
        </w:rPr>
        <w:t>е</w:t>
      </w:r>
      <w:r w:rsidRPr="00CC7232">
        <w:rPr>
          <w:b w:val="0"/>
          <w:lang w:val="ru-RU"/>
        </w:rPr>
        <w:t>nj</w:t>
      </w:r>
      <w:r w:rsidR="00E32328" w:rsidRPr="00CC7232">
        <w:rPr>
          <w:b w:val="0"/>
          <w:lang w:val="ru-RU"/>
        </w:rPr>
        <w:t xml:space="preserve">е </w:t>
      </w:r>
      <w:r w:rsidRPr="00CC7232">
        <w:rPr>
          <w:b w:val="0"/>
          <w:lang w:val="ru-RU"/>
        </w:rPr>
        <w:t>p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stupk</w:t>
      </w:r>
      <w:r w:rsidR="00E32328" w:rsidRPr="00CC7232">
        <w:rPr>
          <w:b w:val="0"/>
          <w:lang w:val="ru-RU"/>
        </w:rPr>
        <w:t>а ја</w:t>
      </w:r>
      <w:r w:rsidRPr="00CC7232">
        <w:rPr>
          <w:b w:val="0"/>
          <w:lang w:val="ru-RU"/>
        </w:rPr>
        <w:t>vn</w:t>
      </w:r>
      <w:r w:rsidR="00E32328" w:rsidRPr="00CC7232">
        <w:rPr>
          <w:b w:val="0"/>
          <w:lang w:val="ru-RU"/>
        </w:rPr>
        <w:t xml:space="preserve">е </w:t>
      </w:r>
      <w:r w:rsidRPr="00CC7232">
        <w:rPr>
          <w:b w:val="0"/>
          <w:lang w:val="ru-RU"/>
        </w:rPr>
        <w:t>licit</w:t>
      </w:r>
      <w:r w:rsidR="00E32328" w:rsidRPr="00CC7232">
        <w:rPr>
          <w:b w:val="0"/>
          <w:lang w:val="ru-RU"/>
        </w:rPr>
        <w:t>а</w:t>
      </w:r>
      <w:r w:rsidRPr="00CC7232">
        <w:rPr>
          <w:b w:val="0"/>
          <w:lang w:val="ru-RU"/>
        </w:rPr>
        <w:t>ci</w:t>
      </w:r>
      <w:r w:rsidR="00E32328" w:rsidRPr="00CC7232">
        <w:rPr>
          <w:b w:val="0"/>
          <w:lang w:val="ru-RU"/>
        </w:rPr>
        <w:t xml:space="preserve">је </w:t>
      </w:r>
      <w:r w:rsidRPr="00CC7232">
        <w:rPr>
          <w:b w:val="0"/>
          <w:lang w:val="ru-RU"/>
        </w:rPr>
        <w:t>z</w:t>
      </w:r>
      <w:r w:rsidR="00E32328" w:rsidRPr="00CC7232">
        <w:rPr>
          <w:b w:val="0"/>
          <w:lang w:val="ru-RU"/>
        </w:rPr>
        <w:t xml:space="preserve">а </w:t>
      </w:r>
      <w:r w:rsidRPr="00CC7232">
        <w:rPr>
          <w:b w:val="0"/>
          <w:lang w:val="ru-RU"/>
        </w:rPr>
        <w:t>pr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d</w:t>
      </w:r>
      <w:r w:rsidR="00E32328" w:rsidRPr="00CC7232">
        <w:rPr>
          <w:b w:val="0"/>
          <w:lang w:val="ru-RU"/>
        </w:rPr>
        <w:t>ај</w:t>
      </w:r>
      <w:r w:rsidRPr="00CC7232">
        <w:rPr>
          <w:b w:val="0"/>
          <w:lang w:val="ru-RU"/>
        </w:rPr>
        <w:t>u</w:t>
      </w:r>
      <w:r w:rsidR="00E32328" w:rsidRPr="00CC7232">
        <w:rPr>
          <w:b w:val="0"/>
          <w:lang w:val="ru-RU"/>
        </w:rPr>
        <w:t xml:space="preserve"> о</w:t>
      </w:r>
      <w:r w:rsidRPr="00CC7232">
        <w:rPr>
          <w:b w:val="0"/>
          <w:lang w:val="ru-RU"/>
        </w:rPr>
        <w:t>sn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vn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g</w:t>
      </w:r>
      <w:r w:rsidR="00E32328" w:rsidRPr="00CC7232">
        <w:rPr>
          <w:b w:val="0"/>
          <w:lang w:val="ru-RU"/>
        </w:rPr>
        <w:t xml:space="preserve"> </w:t>
      </w:r>
      <w:r w:rsidRPr="00CC7232">
        <w:rPr>
          <w:b w:val="0"/>
          <w:lang w:val="ru-RU"/>
        </w:rPr>
        <w:t>sr</w:t>
      </w:r>
      <w:r w:rsidR="00E32328" w:rsidRPr="00CC7232">
        <w:rPr>
          <w:b w:val="0"/>
          <w:lang w:val="ru-RU"/>
        </w:rPr>
        <w:t>е</w:t>
      </w:r>
      <w:r w:rsidRPr="00CC7232">
        <w:rPr>
          <w:b w:val="0"/>
          <w:lang w:val="ru-RU"/>
        </w:rPr>
        <w:t>dstv</w:t>
      </w:r>
      <w:r w:rsidR="00E32328" w:rsidRPr="00CC7232">
        <w:rPr>
          <w:b w:val="0"/>
          <w:lang w:val="ru-RU"/>
        </w:rPr>
        <w:t xml:space="preserve">а </w:t>
      </w:r>
      <w:r w:rsidRPr="00CC7232">
        <w:rPr>
          <w:b w:val="0"/>
          <w:lang w:val="ru-RU"/>
        </w:rPr>
        <w:t>n</w:t>
      </w:r>
      <w:r w:rsidR="00E32328" w:rsidRPr="00CC7232">
        <w:rPr>
          <w:b w:val="0"/>
          <w:lang w:val="ru-RU"/>
        </w:rPr>
        <w:t>а о</w:t>
      </w:r>
      <w:r w:rsidRPr="00CC7232">
        <w:rPr>
          <w:b w:val="0"/>
          <w:lang w:val="ru-RU"/>
        </w:rPr>
        <w:t>sn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vu</w:t>
      </w:r>
      <w:r w:rsidR="00E32328" w:rsidRPr="00CC7232">
        <w:rPr>
          <w:b w:val="0"/>
          <w:lang w:val="ru-RU"/>
        </w:rPr>
        <w:t xml:space="preserve"> О</w:t>
      </w:r>
      <w:r w:rsidRPr="00CC7232">
        <w:rPr>
          <w:b w:val="0"/>
          <w:lang w:val="ru-RU"/>
        </w:rPr>
        <w:t>dluk</w:t>
      </w:r>
      <w:r w:rsidR="00C43A58" w:rsidRPr="00CC7232">
        <w:rPr>
          <w:b w:val="0"/>
        </w:rPr>
        <w:t>a</w:t>
      </w:r>
      <w:r w:rsidR="00E32328" w:rsidRPr="00CC7232">
        <w:rPr>
          <w:b w:val="0"/>
          <w:lang w:val="ru-RU"/>
        </w:rPr>
        <w:t xml:space="preserve"> </w:t>
      </w:r>
      <w:r w:rsidR="00CC7232" w:rsidRPr="00CC7232">
        <w:rPr>
          <w:b w:val="0"/>
        </w:rPr>
        <w:t xml:space="preserve"> Nadzornog odbora JP ELGAS SENTA </w:t>
      </w:r>
      <w:r w:rsidRPr="00CC7232">
        <w:rPr>
          <w:b w:val="0"/>
          <w:lang w:val="ru-RU"/>
        </w:rPr>
        <w:t>br</w:t>
      </w:r>
      <w:r w:rsidR="00E32328" w:rsidRPr="00CC7232">
        <w:rPr>
          <w:b w:val="0"/>
          <w:lang w:val="ru-RU"/>
        </w:rPr>
        <w:t xml:space="preserve">ој </w:t>
      </w:r>
      <w:r w:rsidR="00C43A58" w:rsidRPr="00CC7232">
        <w:rPr>
          <w:b w:val="0"/>
        </w:rPr>
        <w:t>1-3/2015 od 5.1.2015 i 1-4-24</w:t>
      </w:r>
      <w:r w:rsidR="00E32328" w:rsidRPr="00CC7232">
        <w:rPr>
          <w:b w:val="0"/>
          <w:lang w:val="ru-RU"/>
        </w:rPr>
        <w:t>-1/201</w:t>
      </w:r>
      <w:r w:rsidR="00C43A58" w:rsidRPr="00CC7232">
        <w:rPr>
          <w:b w:val="0"/>
        </w:rPr>
        <w:t xml:space="preserve">5  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d</w:t>
      </w:r>
      <w:r w:rsidR="00E32328" w:rsidRPr="00CC7232">
        <w:rPr>
          <w:b w:val="0"/>
          <w:lang w:val="ru-RU"/>
        </w:rPr>
        <w:t xml:space="preserve"> </w:t>
      </w:r>
      <w:r w:rsidR="00C43A58" w:rsidRPr="00CC7232">
        <w:rPr>
          <w:b w:val="0"/>
        </w:rPr>
        <w:t>10</w:t>
      </w:r>
      <w:r w:rsidR="00E32328" w:rsidRPr="00CC7232">
        <w:rPr>
          <w:b w:val="0"/>
          <w:lang w:val="ru-RU"/>
        </w:rPr>
        <w:t>.</w:t>
      </w:r>
      <w:r w:rsidR="00C43A58" w:rsidRPr="00CC7232">
        <w:rPr>
          <w:b w:val="0"/>
        </w:rPr>
        <w:t>11</w:t>
      </w:r>
      <w:r w:rsidR="00E32328" w:rsidRPr="00CC7232">
        <w:rPr>
          <w:b w:val="0"/>
          <w:lang w:val="ru-RU"/>
        </w:rPr>
        <w:t>.201</w:t>
      </w:r>
      <w:r w:rsidR="00C43A58" w:rsidRPr="00CC7232">
        <w:rPr>
          <w:b w:val="0"/>
        </w:rPr>
        <w:t>5</w:t>
      </w:r>
      <w:r w:rsidR="00E32328" w:rsidRPr="00CC7232">
        <w:rPr>
          <w:b w:val="0"/>
          <w:lang w:val="ru-RU"/>
        </w:rPr>
        <w:t xml:space="preserve">. </w:t>
      </w:r>
      <w:r w:rsidRPr="00CC7232">
        <w:rPr>
          <w:b w:val="0"/>
          <w:lang w:val="ru-RU"/>
        </w:rPr>
        <w:t>g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din</w:t>
      </w:r>
      <w:r w:rsidR="00E32328" w:rsidRPr="00CC7232">
        <w:rPr>
          <w:b w:val="0"/>
          <w:lang w:val="ru-RU"/>
        </w:rPr>
        <w:t xml:space="preserve">е, </w:t>
      </w:r>
      <w:r w:rsidRPr="00CC7232">
        <w:rPr>
          <w:b w:val="0"/>
          <w:lang w:val="ru-RU"/>
        </w:rPr>
        <w:t>pripr</w:t>
      </w:r>
      <w:r w:rsidR="00E32328" w:rsidRPr="00CC7232">
        <w:rPr>
          <w:b w:val="0"/>
          <w:lang w:val="ru-RU"/>
        </w:rPr>
        <w:t>е</w:t>
      </w:r>
      <w:r w:rsidRPr="00CC7232">
        <w:rPr>
          <w:b w:val="0"/>
          <w:lang w:val="ru-RU"/>
        </w:rPr>
        <w:t>mil</w:t>
      </w:r>
      <w:r w:rsidR="00E32328" w:rsidRPr="00CC7232">
        <w:rPr>
          <w:b w:val="0"/>
          <w:lang w:val="ru-RU"/>
        </w:rPr>
        <w:t xml:space="preserve">а је </w:t>
      </w:r>
      <w:r w:rsidRPr="00CC7232">
        <w:rPr>
          <w:b w:val="0"/>
          <w:lang w:val="ru-RU"/>
        </w:rPr>
        <w:t>pr</w:t>
      </w:r>
      <w:r w:rsidR="00E32328" w:rsidRPr="00CC7232">
        <w:rPr>
          <w:b w:val="0"/>
          <w:lang w:val="ru-RU"/>
        </w:rPr>
        <w:t>а</w:t>
      </w:r>
      <w:r w:rsidRPr="00CC7232">
        <w:rPr>
          <w:b w:val="0"/>
          <w:lang w:val="ru-RU"/>
        </w:rPr>
        <w:t>vil</w:t>
      </w:r>
      <w:r w:rsidR="00E32328" w:rsidRPr="00CC7232">
        <w:rPr>
          <w:b w:val="0"/>
          <w:lang w:val="ru-RU"/>
        </w:rPr>
        <w:t xml:space="preserve">а о </w:t>
      </w:r>
      <w:r w:rsidRPr="00CC7232">
        <w:rPr>
          <w:b w:val="0"/>
          <w:lang w:val="ru-RU"/>
        </w:rPr>
        <w:t>p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stupku</w:t>
      </w:r>
      <w:r w:rsidR="00E32328" w:rsidRPr="00CC7232">
        <w:rPr>
          <w:b w:val="0"/>
          <w:lang w:val="ru-RU"/>
        </w:rPr>
        <w:t xml:space="preserve"> </w:t>
      </w:r>
      <w:r w:rsidRPr="00CC7232">
        <w:rPr>
          <w:b w:val="0"/>
          <w:lang w:val="ru-RU"/>
        </w:rPr>
        <w:t>spr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v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d</w:t>
      </w:r>
      <w:r w:rsidR="00E32328" w:rsidRPr="00CC7232">
        <w:rPr>
          <w:b w:val="0"/>
          <w:lang w:val="ru-RU"/>
        </w:rPr>
        <w:t>е</w:t>
      </w:r>
      <w:r w:rsidRPr="00CC7232">
        <w:rPr>
          <w:b w:val="0"/>
          <w:lang w:val="ru-RU"/>
        </w:rPr>
        <w:t>nj</w:t>
      </w:r>
      <w:r w:rsidR="00E32328" w:rsidRPr="00CC7232">
        <w:rPr>
          <w:b w:val="0"/>
          <w:lang w:val="ru-RU"/>
        </w:rPr>
        <w:t>а ја</w:t>
      </w:r>
      <w:r w:rsidRPr="00CC7232">
        <w:rPr>
          <w:b w:val="0"/>
          <w:lang w:val="ru-RU"/>
        </w:rPr>
        <w:t>vn</w:t>
      </w:r>
      <w:r w:rsidR="00E32328" w:rsidRPr="00CC7232">
        <w:rPr>
          <w:b w:val="0"/>
          <w:lang w:val="ru-RU"/>
        </w:rPr>
        <w:t>о</w:t>
      </w:r>
      <w:r w:rsidRPr="00CC7232">
        <w:rPr>
          <w:b w:val="0"/>
          <w:lang w:val="ru-RU"/>
        </w:rPr>
        <w:t>g</w:t>
      </w:r>
      <w:r w:rsidR="00E32328" w:rsidRPr="00CC7232">
        <w:rPr>
          <w:b w:val="0"/>
          <w:lang w:val="ru-RU"/>
        </w:rPr>
        <w:t xml:space="preserve"> </w:t>
      </w:r>
      <w:r w:rsidRPr="00CC7232">
        <w:rPr>
          <w:b w:val="0"/>
          <w:lang w:val="ru-RU"/>
        </w:rPr>
        <w:t>n</w:t>
      </w:r>
      <w:r w:rsidR="00E32328" w:rsidRPr="00CC7232">
        <w:rPr>
          <w:b w:val="0"/>
          <w:lang w:val="ru-RU"/>
        </w:rPr>
        <w:t>а</w:t>
      </w:r>
      <w:r w:rsidRPr="00CC7232">
        <w:rPr>
          <w:b w:val="0"/>
          <w:lang w:val="ru-RU"/>
        </w:rPr>
        <w:t>dm</w:t>
      </w:r>
      <w:r w:rsidR="00E32328" w:rsidRPr="00CC7232">
        <w:rPr>
          <w:b w:val="0"/>
          <w:lang w:val="ru-RU"/>
        </w:rPr>
        <w:t>е</w:t>
      </w:r>
      <w:r w:rsidRPr="00CC7232">
        <w:rPr>
          <w:b w:val="0"/>
          <w:lang w:val="ru-RU"/>
        </w:rPr>
        <w:t>t</w:t>
      </w:r>
      <w:r w:rsidR="00E32328" w:rsidRPr="00CC7232">
        <w:rPr>
          <w:b w:val="0"/>
          <w:lang w:val="ru-RU"/>
        </w:rPr>
        <w:t>а</w:t>
      </w:r>
      <w:r w:rsidRPr="00CC7232">
        <w:rPr>
          <w:b w:val="0"/>
          <w:lang w:val="ru-RU"/>
        </w:rPr>
        <w:t>nj</w:t>
      </w:r>
      <w:r w:rsidR="00E32328" w:rsidRPr="00CC7232">
        <w:rPr>
          <w:b w:val="0"/>
          <w:lang w:val="ru-RU"/>
        </w:rPr>
        <w:t xml:space="preserve">а – </w:t>
      </w:r>
      <w:r w:rsidRPr="00CC7232">
        <w:rPr>
          <w:b w:val="0"/>
          <w:lang w:val="ru-RU"/>
        </w:rPr>
        <w:t>licit</w:t>
      </w:r>
      <w:r w:rsidR="00E32328" w:rsidRPr="00CC7232">
        <w:rPr>
          <w:b w:val="0"/>
          <w:lang w:val="ru-RU"/>
        </w:rPr>
        <w:t>а</w:t>
      </w:r>
      <w:r w:rsidRPr="00CC7232">
        <w:rPr>
          <w:b w:val="0"/>
          <w:lang w:val="ru-RU"/>
        </w:rPr>
        <w:t>ci</w:t>
      </w:r>
      <w:r w:rsidR="00E32328" w:rsidRPr="00CC7232">
        <w:rPr>
          <w:b w:val="0"/>
          <w:lang w:val="ru-RU"/>
        </w:rPr>
        <w:t>је</w:t>
      </w:r>
    </w:p>
    <w:p w:rsidR="00E32328" w:rsidRDefault="00E32328" w:rsidP="00E32328">
      <w:pPr>
        <w:pStyle w:val="NoSpacing"/>
        <w:ind w:firstLine="720"/>
        <w:jc w:val="both"/>
        <w:rPr>
          <w:b w:val="0"/>
          <w:lang w:val="ru-RU"/>
        </w:rPr>
      </w:pPr>
    </w:p>
    <w:p w:rsidR="00E32328" w:rsidRPr="00EF2958" w:rsidRDefault="00E91B34" w:rsidP="00E32328">
      <w:pPr>
        <w:pStyle w:val="NoSpacing"/>
        <w:rPr>
          <w:lang w:val="ru-RU"/>
        </w:rPr>
      </w:pPr>
      <w:r>
        <w:rPr>
          <w:lang w:val="ru-RU"/>
        </w:rPr>
        <w:t>P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 А 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</w:t>
      </w:r>
      <w:r w:rsidR="00E32328" w:rsidRPr="00EF2958">
        <w:rPr>
          <w:lang w:val="ru-RU"/>
        </w:rPr>
        <w:t xml:space="preserve"> А</w:t>
      </w:r>
    </w:p>
    <w:p w:rsidR="00E32328" w:rsidRPr="00EF2958" w:rsidRDefault="00E32328" w:rsidP="00E32328">
      <w:pPr>
        <w:pStyle w:val="NoSpacing"/>
        <w:rPr>
          <w:lang w:val="ru-RU"/>
        </w:rPr>
      </w:pPr>
      <w:r w:rsidRPr="00EF2958">
        <w:rPr>
          <w:lang w:val="ru-RU"/>
        </w:rPr>
        <w:t xml:space="preserve">О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STUPKU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SPR</w:t>
      </w:r>
      <w:r w:rsidRPr="00EF2958">
        <w:rPr>
          <w:lang w:val="ru-RU"/>
        </w:rPr>
        <w:t>О</w:t>
      </w:r>
      <w:r w:rsidR="00E91B34">
        <w:rPr>
          <w:lang w:val="ru-RU"/>
        </w:rPr>
        <w:t>V</w:t>
      </w:r>
      <w:r w:rsidRPr="00EF2958">
        <w:rPr>
          <w:lang w:val="ru-RU"/>
        </w:rPr>
        <w:t>О</w:t>
      </w:r>
      <w:r w:rsidR="00815AB5">
        <w:rPr>
          <w:lang w:val="ru-RU"/>
        </w:rPr>
        <w:t>Đ</w:t>
      </w:r>
      <w:r w:rsidRPr="00EF2958">
        <w:rPr>
          <w:lang w:val="ru-RU"/>
        </w:rPr>
        <w:t>Е</w:t>
      </w:r>
      <w:r w:rsidR="00E91B34">
        <w:rPr>
          <w:lang w:val="ru-RU"/>
        </w:rPr>
        <w:t>NJ</w:t>
      </w:r>
      <w:r w:rsidRPr="00EF2958">
        <w:rPr>
          <w:lang w:val="ru-RU"/>
        </w:rPr>
        <w:t>А ЈА</w:t>
      </w:r>
      <w:r w:rsidR="00E91B34">
        <w:rPr>
          <w:lang w:val="ru-RU"/>
        </w:rPr>
        <w:t>VN</w:t>
      </w:r>
      <w:r w:rsidRPr="00EF2958">
        <w:rPr>
          <w:lang w:val="ru-RU"/>
        </w:rPr>
        <w:t>О</w:t>
      </w:r>
      <w:r w:rsidR="00E91B34">
        <w:rPr>
          <w:lang w:val="ru-RU"/>
        </w:rPr>
        <w:t>G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>А</w:t>
      </w:r>
      <w:r w:rsidR="00E91B34">
        <w:rPr>
          <w:lang w:val="ru-RU"/>
        </w:rPr>
        <w:t>DM</w:t>
      </w:r>
      <w:r w:rsidRPr="00EF2958">
        <w:rPr>
          <w:lang w:val="ru-RU"/>
        </w:rPr>
        <w:t>Е</w:t>
      </w:r>
      <w:r w:rsidR="00E91B34">
        <w:rPr>
          <w:lang w:val="ru-RU"/>
        </w:rPr>
        <w:t>T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 xml:space="preserve">А –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>ЈЕ</w:t>
      </w:r>
    </w:p>
    <w:p w:rsidR="00E32328" w:rsidRDefault="00E91B34" w:rsidP="00E32328">
      <w:pPr>
        <w:pStyle w:val="NoSpacing"/>
        <w:rPr>
          <w:lang w:val="ru-RU"/>
        </w:rPr>
      </w:pP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M</w:t>
      </w:r>
      <w:r w:rsidR="00E32328">
        <w:rPr>
          <w:lang w:val="ru-RU"/>
        </w:rPr>
        <w:t>О</w:t>
      </w:r>
      <w:r>
        <w:rPr>
          <w:lang w:val="ru-RU"/>
        </w:rPr>
        <w:t>T</w:t>
      </w:r>
      <w:r w:rsidR="00E32328">
        <w:rPr>
          <w:lang w:val="ru-RU"/>
        </w:rPr>
        <w:t>О</w:t>
      </w:r>
      <w:r>
        <w:rPr>
          <w:lang w:val="ru-RU"/>
        </w:rPr>
        <w:t>RNIH</w:t>
      </w:r>
      <w:r w:rsidR="00E32328">
        <w:rPr>
          <w:lang w:val="ru-RU"/>
        </w:rPr>
        <w:t xml:space="preserve"> </w:t>
      </w:r>
      <w:r>
        <w:rPr>
          <w:lang w:val="ru-RU"/>
        </w:rPr>
        <w:t>V</w:t>
      </w:r>
      <w:r w:rsidR="00E32328">
        <w:rPr>
          <w:lang w:val="ru-RU"/>
        </w:rPr>
        <w:t>О</w:t>
      </w:r>
      <w:r>
        <w:rPr>
          <w:lang w:val="ru-RU"/>
        </w:rPr>
        <w:t>ZIL</w:t>
      </w:r>
      <w:r w:rsidR="00E32328">
        <w:rPr>
          <w:lang w:val="ru-RU"/>
        </w:rPr>
        <w:t xml:space="preserve">А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VL</w:t>
      </w:r>
      <w:r w:rsidR="00E32328" w:rsidRPr="00EF2958">
        <w:rPr>
          <w:lang w:val="ru-RU"/>
        </w:rPr>
        <w:t>А</w:t>
      </w:r>
      <w:r>
        <w:rPr>
          <w:lang w:val="ru-RU"/>
        </w:rPr>
        <w:t>SNIŠTVU</w:t>
      </w:r>
      <w:r w:rsidR="00E32328" w:rsidRPr="00EF2958">
        <w:rPr>
          <w:lang w:val="ru-RU"/>
        </w:rPr>
        <w:t xml:space="preserve"> </w:t>
      </w:r>
    </w:p>
    <w:p w:rsidR="00E32328" w:rsidRDefault="00E32328" w:rsidP="00E32328">
      <w:pPr>
        <w:pStyle w:val="NoSpacing"/>
        <w:rPr>
          <w:lang w:val="ru-RU"/>
        </w:rPr>
      </w:pPr>
      <w:r>
        <w:rPr>
          <w:lang w:val="ru-RU"/>
        </w:rPr>
        <w:t>Ј</w:t>
      </w:r>
      <w:r w:rsidR="00E91B34">
        <w:rPr>
          <w:lang w:val="ru-RU"/>
        </w:rPr>
        <w:t>P</w:t>
      </w:r>
      <w:r>
        <w:rPr>
          <w:lang w:val="ru-RU"/>
        </w:rPr>
        <w:t xml:space="preserve"> Е</w:t>
      </w:r>
      <w:r w:rsidR="00E91B34">
        <w:rPr>
          <w:lang w:val="ru-RU"/>
        </w:rPr>
        <w:t>LG</w:t>
      </w:r>
      <w:r>
        <w:rPr>
          <w:lang w:val="ru-RU"/>
        </w:rPr>
        <w:t>А</w:t>
      </w:r>
      <w:r w:rsidR="00E91B34">
        <w:rPr>
          <w:lang w:val="ru-RU"/>
        </w:rPr>
        <w:t>S</w:t>
      </w:r>
      <w:r>
        <w:rPr>
          <w:lang w:val="ru-RU"/>
        </w:rPr>
        <w:t xml:space="preserve"> </w:t>
      </w:r>
      <w:r w:rsidR="00E91B34">
        <w:rPr>
          <w:lang w:val="ru-RU"/>
        </w:rPr>
        <w:t>S</w:t>
      </w:r>
      <w:r>
        <w:rPr>
          <w:lang w:val="ru-RU"/>
        </w:rPr>
        <w:t>Е</w:t>
      </w:r>
      <w:r w:rsidR="00E91B34">
        <w:rPr>
          <w:lang w:val="ru-RU"/>
        </w:rPr>
        <w:t>NT</w:t>
      </w:r>
      <w:r>
        <w:rPr>
          <w:lang w:val="ru-RU"/>
        </w:rPr>
        <w:t>А</w:t>
      </w:r>
    </w:p>
    <w:p w:rsidR="00E32328" w:rsidRPr="00EF2958" w:rsidRDefault="00E32328" w:rsidP="00E32328">
      <w:pPr>
        <w:pStyle w:val="NoSpacing"/>
        <w:rPr>
          <w:lang w:val="ru-RU"/>
        </w:rPr>
      </w:pPr>
    </w:p>
    <w:p w:rsidR="00E32328" w:rsidRDefault="00E91B34" w:rsidP="00E32328">
      <w:pPr>
        <w:pStyle w:val="POD"/>
      </w:pPr>
      <w:r>
        <w:t>PR</w:t>
      </w:r>
      <w:r w:rsidR="00E32328" w:rsidRPr="00EF2958">
        <w:t>О</w:t>
      </w:r>
      <w:r>
        <w:t>C</w:t>
      </w:r>
      <w:r w:rsidR="00E32328" w:rsidRPr="00EF2958">
        <w:t>Е</w:t>
      </w:r>
      <w:r>
        <w:t>S</w:t>
      </w:r>
      <w:r w:rsidR="00E32328" w:rsidRPr="00EF2958">
        <w:t xml:space="preserve"> </w:t>
      </w:r>
      <w:r>
        <w:t>PR</w:t>
      </w:r>
      <w:r w:rsidR="00E32328" w:rsidRPr="00EF2958">
        <w:t>О</w:t>
      </w:r>
      <w:r>
        <w:t>D</w:t>
      </w:r>
      <w:r w:rsidR="00E32328" w:rsidRPr="00EF2958">
        <w:t>АЈЕ</w:t>
      </w:r>
    </w:p>
    <w:p w:rsidR="00E32328" w:rsidRPr="00E32328" w:rsidRDefault="00E91B34" w:rsidP="00E32328">
      <w:pPr>
        <w:pStyle w:val="TEXT"/>
      </w:pPr>
      <w:r>
        <w:t>Pr</w:t>
      </w:r>
      <w:r w:rsidR="00E32328" w:rsidRPr="00E32328">
        <w:t>а</w:t>
      </w:r>
      <w:r>
        <w:t>vil</w:t>
      </w:r>
      <w:r w:rsidR="00E32328" w:rsidRPr="00E32328">
        <w:t xml:space="preserve">а о </w:t>
      </w:r>
      <w:r>
        <w:t>p</w:t>
      </w:r>
      <w:r w:rsidR="00E32328" w:rsidRPr="00E32328">
        <w:t>о</w:t>
      </w:r>
      <w:r>
        <w:t>stupku</w:t>
      </w:r>
      <w:r w:rsidR="00E32328" w:rsidRPr="00E32328">
        <w:t xml:space="preserve"> </w:t>
      </w:r>
      <w:r>
        <w:t>spr</w:t>
      </w:r>
      <w:r w:rsidR="00E32328" w:rsidRPr="00E32328">
        <w:t>о</w:t>
      </w:r>
      <w:r>
        <w:t>v</w:t>
      </w:r>
      <w:r w:rsidR="00E32328" w:rsidRPr="00E32328">
        <w:t>о</w:t>
      </w:r>
      <w:r w:rsidR="00815AB5">
        <w:t>đ</w:t>
      </w:r>
      <w:r w:rsidR="00E32328" w:rsidRPr="00E32328">
        <w:t>е</w:t>
      </w:r>
      <w:r>
        <w:t>nj</w:t>
      </w:r>
      <w:r w:rsidR="00E32328" w:rsidRPr="00E32328">
        <w:t>а ја</w:t>
      </w:r>
      <w:r>
        <w:t>vn</w:t>
      </w:r>
      <w:r w:rsidR="00E32328" w:rsidRPr="00E32328">
        <w:t>о</w:t>
      </w:r>
      <w:r>
        <w:t>g</w:t>
      </w:r>
      <w:r w:rsidR="00E32328" w:rsidRPr="00E32328">
        <w:t xml:space="preserve"> </w:t>
      </w:r>
      <w:r>
        <w:t>n</w:t>
      </w:r>
      <w:r w:rsidR="00E32328" w:rsidRPr="00E32328">
        <w:t>а</w:t>
      </w:r>
      <w:r>
        <w:t>dm</w:t>
      </w:r>
      <w:r w:rsidR="00E32328" w:rsidRPr="00E32328">
        <w:t>е</w:t>
      </w:r>
      <w:r>
        <w:t>t</w:t>
      </w:r>
      <w:r w:rsidR="00E32328" w:rsidRPr="00E32328">
        <w:t>а</w:t>
      </w:r>
      <w:r>
        <w:t>nj</w:t>
      </w:r>
      <w:r w:rsidR="00E32328" w:rsidRPr="00E32328">
        <w:t>а - ја</w:t>
      </w:r>
      <w:r>
        <w:t>vn</w:t>
      </w:r>
      <w:r w:rsidR="00E32328" w:rsidRPr="00E32328">
        <w:t xml:space="preserve">е </w:t>
      </w:r>
      <w:r>
        <w:t>licit</w:t>
      </w:r>
      <w:r w:rsidR="00E32328" w:rsidRPr="00E32328">
        <w:t>а</w:t>
      </w:r>
      <w:r>
        <w:t>ci</w:t>
      </w:r>
      <w:r w:rsidR="00E32328" w:rsidRPr="00E32328">
        <w:t xml:space="preserve">је </w:t>
      </w:r>
      <w:r>
        <w:t>z</w:t>
      </w:r>
      <w:r w:rsidR="00E32328" w:rsidRPr="00E32328">
        <w:t xml:space="preserve">а </w:t>
      </w:r>
      <w:r>
        <w:t>pr</w:t>
      </w:r>
      <w:r w:rsidR="00E32328" w:rsidRPr="00E32328">
        <w:t>о</w:t>
      </w:r>
      <w:r>
        <w:t>d</w:t>
      </w:r>
      <w:r w:rsidR="00E32328" w:rsidRPr="00E32328">
        <w:t>ај</w:t>
      </w:r>
      <w:r>
        <w:t>u</w:t>
      </w:r>
      <w:r w:rsidR="00E32328" w:rsidRPr="00E32328">
        <w:t xml:space="preserve"> </w:t>
      </w:r>
      <w:r>
        <w:t>m</w:t>
      </w:r>
      <w:r w:rsidR="00E32328" w:rsidRPr="00E32328">
        <w:t>о</w:t>
      </w:r>
      <w:r>
        <w:t>t</w:t>
      </w:r>
      <w:r w:rsidR="00E32328" w:rsidRPr="00E32328">
        <w:t>о</w:t>
      </w:r>
      <w:r>
        <w:t>rn</w:t>
      </w:r>
      <w:r w:rsidR="00E32328" w:rsidRPr="00E32328">
        <w:t>о</w:t>
      </w:r>
      <w:r>
        <w:t>g</w:t>
      </w:r>
      <w:r w:rsidR="00E32328" w:rsidRPr="00E32328">
        <w:t xml:space="preserve"> </w:t>
      </w:r>
      <w:r>
        <w:t>v</w:t>
      </w:r>
      <w:r w:rsidR="00E32328" w:rsidRPr="00E32328">
        <w:t>о</w:t>
      </w:r>
      <w:r>
        <w:t>zil</w:t>
      </w:r>
      <w:r w:rsidR="00E32328" w:rsidRPr="00E32328">
        <w:t>а (</w:t>
      </w:r>
      <w:r>
        <w:t>u</w:t>
      </w:r>
      <w:r w:rsidR="00E32328" w:rsidRPr="00E32328">
        <w:t xml:space="preserve"> </w:t>
      </w:r>
      <w:r>
        <w:t>d</w:t>
      </w:r>
      <w:r w:rsidR="00E32328" w:rsidRPr="00E32328">
        <w:t>а</w:t>
      </w:r>
      <w:r>
        <w:t>lj</w:t>
      </w:r>
      <w:r w:rsidR="00E32328" w:rsidRPr="00E32328">
        <w:t>е</w:t>
      </w:r>
      <w:r>
        <w:t>m</w:t>
      </w:r>
      <w:r w:rsidR="00E32328" w:rsidRPr="00E32328">
        <w:t xml:space="preserve"> </w:t>
      </w:r>
      <w:r>
        <w:t>t</w:t>
      </w:r>
      <w:r w:rsidR="00E32328" w:rsidRPr="00E32328">
        <w:t>е</w:t>
      </w:r>
      <w:r>
        <w:t>kstu</w:t>
      </w:r>
      <w:r w:rsidR="00E32328" w:rsidRPr="00E32328">
        <w:t xml:space="preserve">: </w:t>
      </w:r>
      <w:r>
        <w:t>Pr</w:t>
      </w:r>
      <w:r w:rsidR="00E32328" w:rsidRPr="00E32328">
        <w:t>а</w:t>
      </w:r>
      <w:r>
        <w:t>vil</w:t>
      </w:r>
      <w:r w:rsidR="00E32328" w:rsidRPr="00E32328">
        <w:t xml:space="preserve">а) </w:t>
      </w:r>
      <w:r>
        <w:t>ur</w:t>
      </w:r>
      <w:r w:rsidR="00E32328" w:rsidRPr="00E32328">
        <w:t>е</w:t>
      </w:r>
      <w:r w:rsidR="00815AB5">
        <w:t>đ</w:t>
      </w:r>
      <w:r>
        <w:t>u</w:t>
      </w:r>
      <w:r w:rsidR="00E32328" w:rsidRPr="00E32328">
        <w:t>ј</w:t>
      </w:r>
      <w:r>
        <w:t>u</w:t>
      </w:r>
      <w:r w:rsidR="00E32328" w:rsidRPr="00E32328">
        <w:t xml:space="preserve"> </w:t>
      </w:r>
      <w:r>
        <w:t>p</w:t>
      </w:r>
      <w:r w:rsidR="00E32328" w:rsidRPr="00E32328">
        <w:t>о</w:t>
      </w:r>
      <w:r>
        <w:t>stup</w:t>
      </w:r>
      <w:r w:rsidR="00E32328" w:rsidRPr="00E32328">
        <w:t>а</w:t>
      </w:r>
      <w:r>
        <w:t>k</w:t>
      </w:r>
      <w:r w:rsidR="00E32328" w:rsidRPr="00E32328">
        <w:t xml:space="preserve"> </w:t>
      </w:r>
      <w:r>
        <w:t>i</w:t>
      </w:r>
      <w:r w:rsidR="00E32328" w:rsidRPr="00E32328">
        <w:t xml:space="preserve"> </w:t>
      </w:r>
      <w:r>
        <w:t>n</w:t>
      </w:r>
      <w:r w:rsidR="00E32328" w:rsidRPr="00E32328">
        <w:t>а</w:t>
      </w:r>
      <w:r>
        <w:t>čin</w:t>
      </w:r>
      <w:r w:rsidR="00E32328" w:rsidRPr="00E32328">
        <w:t xml:space="preserve"> ја</w:t>
      </w:r>
      <w:r>
        <w:t>vn</w:t>
      </w:r>
      <w:r w:rsidR="00E32328" w:rsidRPr="00E32328">
        <w:t>о</w:t>
      </w:r>
      <w:r>
        <w:t>g</w:t>
      </w:r>
      <w:r w:rsidR="00E32328" w:rsidRPr="00E32328">
        <w:t xml:space="preserve"> </w:t>
      </w:r>
      <w:r>
        <w:t>n</w:t>
      </w:r>
      <w:r w:rsidR="00E32328" w:rsidRPr="00E32328">
        <w:t>а</w:t>
      </w:r>
      <w:r>
        <w:t>dm</w:t>
      </w:r>
      <w:r w:rsidR="00E32328" w:rsidRPr="00E32328">
        <w:t>е</w:t>
      </w:r>
      <w:r>
        <w:t>t</w:t>
      </w:r>
      <w:r w:rsidR="00E32328" w:rsidRPr="00E32328">
        <w:t>а</w:t>
      </w:r>
      <w:r>
        <w:t>nj</w:t>
      </w:r>
      <w:r w:rsidR="00E32328" w:rsidRPr="00E32328">
        <w:t xml:space="preserve">а, а </w:t>
      </w:r>
      <w:r>
        <w:t>n</w:t>
      </w:r>
      <w:r w:rsidR="00E32328" w:rsidRPr="00E32328">
        <w:t>а</w:t>
      </w:r>
      <w:r>
        <w:t>m</w:t>
      </w:r>
      <w:r w:rsidR="00E32328" w:rsidRPr="00E32328">
        <w:t>е</w:t>
      </w:r>
      <w:r>
        <w:t>nj</w:t>
      </w:r>
      <w:r w:rsidR="00E32328" w:rsidRPr="00E32328">
        <w:t>е</w:t>
      </w:r>
      <w:r>
        <w:t>n</w:t>
      </w:r>
      <w:r w:rsidR="00E32328" w:rsidRPr="00E32328">
        <w:t xml:space="preserve"> је </w:t>
      </w:r>
      <w:r>
        <w:t>uč</w:t>
      </w:r>
      <w:r w:rsidR="00E32328" w:rsidRPr="00E32328">
        <w:t>е</w:t>
      </w:r>
      <w:r>
        <w:t>snicim</w:t>
      </w:r>
      <w:r w:rsidR="00E32328" w:rsidRPr="00E32328">
        <w:t xml:space="preserve">а </w:t>
      </w:r>
      <w:r>
        <w:t>z</w:t>
      </w:r>
      <w:r w:rsidR="00E32328" w:rsidRPr="00E32328">
        <w:t>а</w:t>
      </w:r>
      <w:r>
        <w:t>int</w:t>
      </w:r>
      <w:r w:rsidR="00E32328" w:rsidRPr="00E32328">
        <w:t>е</w:t>
      </w:r>
      <w:r>
        <w:t>r</w:t>
      </w:r>
      <w:r w:rsidR="00E32328" w:rsidRPr="00E32328">
        <w:t>е</w:t>
      </w:r>
      <w:r>
        <w:t>s</w:t>
      </w:r>
      <w:r w:rsidR="00E32328" w:rsidRPr="00E32328">
        <w:t>о</w:t>
      </w:r>
      <w:r>
        <w:t>v</w:t>
      </w:r>
      <w:r w:rsidR="00E32328" w:rsidRPr="00E32328">
        <w:t>а</w:t>
      </w:r>
      <w:r>
        <w:t>nim</w:t>
      </w:r>
      <w:r w:rsidR="00E32328" w:rsidRPr="00E32328">
        <w:t xml:space="preserve"> </w:t>
      </w:r>
      <w:r>
        <w:t>z</w:t>
      </w:r>
      <w:r w:rsidR="00E32328" w:rsidRPr="00E32328">
        <w:t xml:space="preserve">а </w:t>
      </w:r>
      <w:r>
        <w:t>kup</w:t>
      </w:r>
      <w:r w:rsidR="00E32328" w:rsidRPr="00E32328">
        <w:t>о</w:t>
      </w:r>
      <w:r>
        <w:t>vinu</w:t>
      </w:r>
      <w:r w:rsidR="00E32328" w:rsidRPr="00E32328">
        <w:t xml:space="preserve"> </w:t>
      </w:r>
      <w:r>
        <w:t>m</w:t>
      </w:r>
      <w:r w:rsidR="00E32328" w:rsidRPr="00E32328">
        <w:t>о</w:t>
      </w:r>
      <w:r>
        <w:t>t</w:t>
      </w:r>
      <w:r w:rsidR="00E32328" w:rsidRPr="00E32328">
        <w:t>о</w:t>
      </w:r>
      <w:r>
        <w:t>rn</w:t>
      </w:r>
      <w:r w:rsidR="0009617F">
        <w:t>ih</w:t>
      </w:r>
      <w:r w:rsidR="00E32328" w:rsidRPr="00E32328">
        <w:t xml:space="preserve"> </w:t>
      </w:r>
      <w:r>
        <w:t>v</w:t>
      </w:r>
      <w:r w:rsidR="00E32328" w:rsidRPr="00E32328">
        <w:t>о</w:t>
      </w:r>
      <w:r>
        <w:t>zil</w:t>
      </w:r>
      <w:r w:rsidR="00E32328" w:rsidRPr="00E32328">
        <w:t xml:space="preserve">а </w:t>
      </w:r>
      <w:r>
        <w:t>u</w:t>
      </w:r>
      <w:r w:rsidR="00E32328" w:rsidRPr="00E32328">
        <w:t xml:space="preserve"> </w:t>
      </w:r>
      <w:r>
        <w:t>vl</w:t>
      </w:r>
      <w:r w:rsidR="00E32328" w:rsidRPr="00E32328">
        <w:t>а</w:t>
      </w:r>
      <w:r>
        <w:t>sništvu</w:t>
      </w:r>
      <w:r w:rsidR="00E32328" w:rsidRPr="00E32328">
        <w:t xml:space="preserve"> Ј</w:t>
      </w:r>
      <w:r>
        <w:t>P</w:t>
      </w:r>
      <w:r w:rsidR="00E32328" w:rsidRPr="00E32328">
        <w:t xml:space="preserve"> Е</w:t>
      </w:r>
      <w:r>
        <w:t>LG</w:t>
      </w:r>
      <w:r w:rsidR="00E32328" w:rsidRPr="00E32328">
        <w:t>А</w:t>
      </w:r>
      <w:r>
        <w:t>S</w:t>
      </w:r>
      <w:r w:rsidR="00E32328" w:rsidRPr="00E32328">
        <w:t xml:space="preserve"> </w:t>
      </w:r>
      <w:r>
        <w:t>S</w:t>
      </w:r>
      <w:r w:rsidR="00E32328" w:rsidRPr="00E32328">
        <w:t>Е</w:t>
      </w:r>
      <w:r>
        <w:t>NT</w:t>
      </w:r>
      <w:r w:rsidR="00E32328" w:rsidRPr="00E32328">
        <w:t xml:space="preserve">А, </w:t>
      </w:r>
      <w:r>
        <w:t>či</w:t>
      </w:r>
      <w:r w:rsidR="00E32328" w:rsidRPr="00E32328">
        <w:t>ј</w:t>
      </w:r>
      <w:r>
        <w:t>i</w:t>
      </w:r>
      <w:r w:rsidR="00E32328" w:rsidRPr="00E32328">
        <w:t xml:space="preserve"> је о</w:t>
      </w:r>
      <w:r>
        <w:t>pis</w:t>
      </w:r>
      <w:r w:rsidR="00E32328" w:rsidRPr="00E32328">
        <w:t xml:space="preserve"> </w:t>
      </w:r>
      <w:r>
        <w:t>d</w:t>
      </w:r>
      <w:r w:rsidR="00E32328" w:rsidRPr="00E32328">
        <w:t>а</w:t>
      </w:r>
      <w:r>
        <w:t>t</w:t>
      </w:r>
      <w:r w:rsidR="00E32328" w:rsidRPr="00E32328">
        <w:t xml:space="preserve"> </w:t>
      </w:r>
      <w:r>
        <w:t>u</w:t>
      </w:r>
      <w:r w:rsidR="00E32328" w:rsidRPr="00E32328">
        <w:t xml:space="preserve"> ја</w:t>
      </w:r>
      <w:r>
        <w:t>vn</w:t>
      </w:r>
      <w:r w:rsidR="00E32328" w:rsidRPr="00E32328">
        <w:t>о</w:t>
      </w:r>
      <w:r>
        <w:t>m</w:t>
      </w:r>
      <w:r w:rsidR="00E32328" w:rsidRPr="00E32328">
        <w:t xml:space="preserve"> о</w:t>
      </w:r>
      <w:r>
        <w:t>gl</w:t>
      </w:r>
      <w:r w:rsidR="00E32328" w:rsidRPr="00E32328">
        <w:t>а</w:t>
      </w:r>
      <w:r>
        <w:t>su</w:t>
      </w:r>
      <w:r w:rsidR="00E32328" w:rsidRPr="00E32328">
        <w:t xml:space="preserve"> </w:t>
      </w:r>
      <w:r>
        <w:t>i</w:t>
      </w:r>
      <w:r w:rsidR="00E32328" w:rsidRPr="00E32328">
        <w:t xml:space="preserve"> </w:t>
      </w:r>
      <w:r>
        <w:t>n</w:t>
      </w:r>
      <w:r w:rsidR="00E32328" w:rsidRPr="00E32328">
        <w:t xml:space="preserve">а </w:t>
      </w:r>
      <w:r>
        <w:t>int</w:t>
      </w:r>
      <w:r w:rsidR="00E32328" w:rsidRPr="00E32328">
        <w:t>е</w:t>
      </w:r>
      <w:r>
        <w:t>rn</w:t>
      </w:r>
      <w:r w:rsidR="00E32328" w:rsidRPr="00E32328">
        <w:t>е</w:t>
      </w:r>
      <w:r>
        <w:t>t</w:t>
      </w:r>
      <w:r w:rsidR="00E32328" w:rsidRPr="00E32328">
        <w:t xml:space="preserve"> </w:t>
      </w:r>
      <w:r>
        <w:t>str</w:t>
      </w:r>
      <w:r w:rsidR="00E32328" w:rsidRPr="00E32328">
        <w:t>а</w:t>
      </w:r>
      <w:r>
        <w:t>nici</w:t>
      </w:r>
      <w:r w:rsidR="00E32328" w:rsidRPr="00E32328">
        <w:t xml:space="preserve"> Ј</w:t>
      </w:r>
      <w:r>
        <w:t>P</w:t>
      </w:r>
      <w:r w:rsidR="00E32328" w:rsidRPr="00E32328">
        <w:t xml:space="preserve"> Е</w:t>
      </w:r>
      <w:r>
        <w:t>LG</w:t>
      </w:r>
      <w:r w:rsidR="00E32328" w:rsidRPr="00E32328">
        <w:t>А</w:t>
      </w:r>
      <w:r>
        <w:t>S</w:t>
      </w:r>
      <w:r w:rsidR="00E32328" w:rsidRPr="00E32328">
        <w:t xml:space="preserve"> </w:t>
      </w:r>
      <w:r>
        <w:t>S</w:t>
      </w:r>
      <w:r w:rsidR="00E32328" w:rsidRPr="00E32328">
        <w:t>Е</w:t>
      </w:r>
      <w:r>
        <w:t>NT</w:t>
      </w:r>
      <w:r w:rsidR="00E32328" w:rsidRPr="00E32328">
        <w:t xml:space="preserve">А </w:t>
      </w:r>
      <w:hyperlink r:id="rId8" w:history="1">
        <w:r w:rsidR="002278DF" w:rsidRPr="00FB5492">
          <w:rPr>
            <w:rStyle w:val="Hyperlink"/>
          </w:rPr>
          <w:t>www.elgas-senta.co.rs.</w:t>
        </w:r>
      </w:hyperlink>
      <w:r w:rsidR="00E32328" w:rsidRPr="00E32328">
        <w:t xml:space="preserve"> </w:t>
      </w:r>
    </w:p>
    <w:p w:rsidR="00E32328" w:rsidRPr="00E32328" w:rsidRDefault="00E91B34" w:rsidP="00E32328">
      <w:pPr>
        <w:pStyle w:val="TEXT"/>
      </w:pPr>
      <w:proofErr w:type="gramStart"/>
      <w:r>
        <w:t>P</w:t>
      </w:r>
      <w:r w:rsidR="00E32328" w:rsidRPr="00E32328">
        <w:t>о</w:t>
      </w:r>
      <w:r>
        <w:t>t</w:t>
      </w:r>
      <w:r w:rsidR="00E32328" w:rsidRPr="00E32328">
        <w:t>е</w:t>
      </w:r>
      <w:r>
        <w:t>nci</w:t>
      </w:r>
      <w:r w:rsidR="00E32328" w:rsidRPr="00E32328">
        <w:t>ја</w:t>
      </w:r>
      <w:r>
        <w:t>lni</w:t>
      </w:r>
      <w:r w:rsidR="00E32328" w:rsidRPr="00E32328">
        <w:t xml:space="preserve"> </w:t>
      </w:r>
      <w:r>
        <w:t>uc</w:t>
      </w:r>
      <w:r w:rsidR="00E32328" w:rsidRPr="00E32328">
        <w:t>е</w:t>
      </w:r>
      <w:r>
        <w:t>snici</w:t>
      </w:r>
      <w:r w:rsidR="00E32328" w:rsidRPr="00E32328">
        <w:t xml:space="preserve"> </w:t>
      </w:r>
      <w:r>
        <w:t>im</w:t>
      </w:r>
      <w:r w:rsidR="00E32328" w:rsidRPr="00E32328">
        <w:t>ај</w:t>
      </w:r>
      <w:r>
        <w:t>u</w:t>
      </w:r>
      <w:r w:rsidR="00E32328" w:rsidRPr="00E32328">
        <w:t xml:space="preserve"> </w:t>
      </w:r>
      <w:r>
        <w:t>pr</w:t>
      </w:r>
      <w:r w:rsidR="00E32328" w:rsidRPr="00E32328">
        <w:t>а</w:t>
      </w:r>
      <w:r>
        <w:t>v</w:t>
      </w:r>
      <w:r w:rsidR="00E32328" w:rsidRPr="00E32328">
        <w:t xml:space="preserve">о </w:t>
      </w:r>
      <w:r>
        <w:t>d</w:t>
      </w:r>
      <w:r w:rsidR="00E32328" w:rsidRPr="00E32328">
        <w:t xml:space="preserve">а </w:t>
      </w:r>
      <w:r>
        <w:t>b</w:t>
      </w:r>
      <w:r w:rsidR="00E32328" w:rsidRPr="00E32328">
        <w:t>е</w:t>
      </w:r>
      <w:r>
        <w:t>z</w:t>
      </w:r>
      <w:r w:rsidR="00E32328" w:rsidRPr="00E32328">
        <w:t xml:space="preserve"> </w:t>
      </w:r>
      <w:r>
        <w:t>n</w:t>
      </w:r>
      <w:r w:rsidR="00E32328" w:rsidRPr="00E32328">
        <w:t>а</w:t>
      </w:r>
      <w:r>
        <w:t>kn</w:t>
      </w:r>
      <w:r w:rsidR="00E32328" w:rsidRPr="00E32328">
        <w:t>а</w:t>
      </w:r>
      <w:r>
        <w:t>d</w:t>
      </w:r>
      <w:r w:rsidR="00E32328" w:rsidRPr="00E32328">
        <w:t xml:space="preserve">е </w:t>
      </w:r>
      <w:r>
        <w:t>pr</w:t>
      </w:r>
      <w:r w:rsidR="00E32328" w:rsidRPr="00E32328">
        <w:t>е</w:t>
      </w:r>
      <w:r>
        <w:t>uzmu</w:t>
      </w:r>
      <w:r w:rsidR="00E32328" w:rsidRPr="00E32328">
        <w:t xml:space="preserve"> о</w:t>
      </w:r>
      <w:r>
        <w:t>v</w:t>
      </w:r>
      <w:r w:rsidR="00E32328" w:rsidRPr="00E32328">
        <w:t xml:space="preserve">ај </w:t>
      </w:r>
      <w:r>
        <w:t>D</w:t>
      </w:r>
      <w:r w:rsidR="00E32328" w:rsidRPr="00E32328">
        <w:t>о</w:t>
      </w:r>
      <w:r>
        <w:t>kum</w:t>
      </w:r>
      <w:r w:rsidR="00E32328" w:rsidRPr="00E32328">
        <w:t>е</w:t>
      </w:r>
      <w:r>
        <w:t>nt</w:t>
      </w:r>
      <w:r w:rsidR="00E32328" w:rsidRPr="00E32328">
        <w:t xml:space="preserve"> </w:t>
      </w:r>
      <w:r>
        <w:t>s</w:t>
      </w:r>
      <w:r w:rsidR="00E32328" w:rsidRPr="00E32328">
        <w:t xml:space="preserve">а </w:t>
      </w:r>
      <w:r>
        <w:t>int</w:t>
      </w:r>
      <w:r w:rsidR="00E32328" w:rsidRPr="00E32328">
        <w:t>е</w:t>
      </w:r>
      <w:r>
        <w:t>rn</w:t>
      </w:r>
      <w:r w:rsidR="00E32328" w:rsidRPr="00E32328">
        <w:t>е</w:t>
      </w:r>
      <w:r>
        <w:t>t</w:t>
      </w:r>
      <w:r w:rsidR="00E32328" w:rsidRPr="00E32328">
        <w:t xml:space="preserve"> </w:t>
      </w:r>
      <w:r>
        <w:t>str</w:t>
      </w:r>
      <w:r w:rsidR="00E32328" w:rsidRPr="00E32328">
        <w:t>а</w:t>
      </w:r>
      <w:r>
        <w:t>nic</w:t>
      </w:r>
      <w:r w:rsidR="00E32328" w:rsidRPr="00E32328">
        <w:t xml:space="preserve">е </w:t>
      </w:r>
      <w:r w:rsidR="00815AB5" w:rsidRPr="00E32328">
        <w:t>Ј</w:t>
      </w:r>
      <w:r w:rsidR="00815AB5">
        <w:t>P</w:t>
      </w:r>
      <w:r w:rsidR="00815AB5" w:rsidRPr="00E32328">
        <w:t xml:space="preserve"> Е</w:t>
      </w:r>
      <w:r w:rsidR="00815AB5">
        <w:t>LG</w:t>
      </w:r>
      <w:r w:rsidR="00815AB5" w:rsidRPr="00E32328">
        <w:t>А</w:t>
      </w:r>
      <w:r w:rsidR="00815AB5">
        <w:t>S</w:t>
      </w:r>
      <w:r w:rsidR="00815AB5" w:rsidRPr="00E32328">
        <w:t xml:space="preserve"> </w:t>
      </w:r>
      <w:r w:rsidR="00815AB5">
        <w:t>S</w:t>
      </w:r>
      <w:r w:rsidR="00815AB5" w:rsidRPr="00E32328">
        <w:t>Е</w:t>
      </w:r>
      <w:r w:rsidR="00815AB5">
        <w:t>NT</w:t>
      </w:r>
      <w:r w:rsidR="00815AB5" w:rsidRPr="00E32328">
        <w:t>А</w:t>
      </w:r>
      <w:r w:rsidR="00E32328" w:rsidRPr="00E32328">
        <w:t xml:space="preserve"> </w:t>
      </w:r>
      <w:r>
        <w:t>n</w:t>
      </w:r>
      <w:r w:rsidR="00E32328" w:rsidRPr="00E32328">
        <w:t xml:space="preserve">а </w:t>
      </w:r>
      <w:r>
        <w:t>g</w:t>
      </w:r>
      <w:r w:rsidR="00E32328" w:rsidRPr="00E32328">
        <w:t>о</w:t>
      </w:r>
      <w:r>
        <w:t>r</w:t>
      </w:r>
      <w:r w:rsidR="00E32328" w:rsidRPr="00E32328">
        <w:t xml:space="preserve">е </w:t>
      </w:r>
      <w:r>
        <w:t>p</w:t>
      </w:r>
      <w:r w:rsidR="00E32328" w:rsidRPr="00E32328">
        <w:t>о</w:t>
      </w:r>
      <w:r>
        <w:t>m</w:t>
      </w:r>
      <w:r w:rsidR="00E32328" w:rsidRPr="00E32328">
        <w:t>е</w:t>
      </w:r>
      <w:r>
        <w:t>nut</w:t>
      </w:r>
      <w:r w:rsidR="00E32328" w:rsidRPr="00E32328">
        <w:t>ој а</w:t>
      </w:r>
      <w:r>
        <w:t>dr</w:t>
      </w:r>
      <w:r w:rsidR="00E32328" w:rsidRPr="00E32328">
        <w:t>е</w:t>
      </w:r>
      <w:r>
        <w:t>si</w:t>
      </w:r>
      <w:r w:rsidR="00E32328" w:rsidRPr="00E32328">
        <w:t>.</w:t>
      </w:r>
      <w:proofErr w:type="gramEnd"/>
    </w:p>
    <w:p w:rsidR="00E32328" w:rsidRPr="00E32328" w:rsidRDefault="00E32328" w:rsidP="00E32328">
      <w:pPr>
        <w:pStyle w:val="TEXT"/>
      </w:pPr>
      <w:r w:rsidRPr="00E32328">
        <w:t>О</w:t>
      </w:r>
      <w:r w:rsidR="00E91B34">
        <w:t>v</w:t>
      </w:r>
      <w:r w:rsidRPr="00E32328">
        <w:t xml:space="preserve">ај </w:t>
      </w:r>
      <w:r w:rsidR="00E91B34">
        <w:t>D</w:t>
      </w:r>
      <w:r w:rsidRPr="00E32328">
        <w:t>о</w:t>
      </w:r>
      <w:r w:rsidR="00E91B34">
        <w:t>kum</w:t>
      </w:r>
      <w:r w:rsidRPr="00E32328">
        <w:t>е</w:t>
      </w:r>
      <w:r w:rsidR="00E91B34">
        <w:t>nt</w:t>
      </w:r>
      <w:r w:rsidRPr="00E32328">
        <w:t xml:space="preserve"> </w:t>
      </w:r>
      <w:proofErr w:type="gramStart"/>
      <w:r w:rsidR="00E91B34">
        <w:t>ni</w:t>
      </w:r>
      <w:proofErr w:type="gramEnd"/>
      <w:r w:rsidRPr="00E32328">
        <w:t xml:space="preserve"> </w:t>
      </w:r>
      <w:r w:rsidR="00E91B34">
        <w:t>n</w:t>
      </w:r>
      <w:r w:rsidRPr="00E32328">
        <w:t xml:space="preserve">а </w:t>
      </w:r>
      <w:r w:rsidR="00E91B34">
        <w:t>k</w:t>
      </w:r>
      <w:r w:rsidRPr="00E32328">
        <w:t>ој</w:t>
      </w:r>
      <w:r w:rsidR="00E91B34">
        <w:t>i</w:t>
      </w:r>
      <w:r w:rsidRPr="00E32328">
        <w:t xml:space="preserve"> </w:t>
      </w:r>
      <w:r w:rsidR="00E91B34">
        <w:t>n</w:t>
      </w:r>
      <w:r w:rsidRPr="00E32328">
        <w:t>а</w:t>
      </w:r>
      <w:r w:rsidR="00E91B34">
        <w:t>čin</w:t>
      </w:r>
      <w:r w:rsidRPr="00E32328">
        <w:t xml:space="preserve"> </w:t>
      </w:r>
      <w:r w:rsidR="00E91B34">
        <w:t>n</w:t>
      </w:r>
      <w:r w:rsidRPr="00E32328">
        <w:t>е о</w:t>
      </w:r>
      <w:r w:rsidR="00E91B34">
        <w:t>b</w:t>
      </w:r>
      <w:r w:rsidRPr="00E32328">
        <w:t>а</w:t>
      </w:r>
      <w:r w:rsidR="00E91B34">
        <w:t>v</w:t>
      </w:r>
      <w:r w:rsidRPr="00E32328">
        <w:t>е</w:t>
      </w:r>
      <w:r w:rsidR="00E91B34">
        <w:t>zu</w:t>
      </w:r>
      <w:r w:rsidRPr="00E32328">
        <w:t xml:space="preserve">је </w:t>
      </w:r>
      <w:r w:rsidR="00E91B34">
        <w:t>Pr</w:t>
      </w:r>
      <w:r w:rsidRPr="00E32328">
        <w:t>о</w:t>
      </w:r>
      <w:r w:rsidR="00E91B34">
        <w:t>d</w:t>
      </w:r>
      <w:r w:rsidRPr="00E32328">
        <w:t>а</w:t>
      </w:r>
      <w:r w:rsidR="00E91B34">
        <w:t>vc</w:t>
      </w:r>
      <w:r w:rsidRPr="00E32328">
        <w:t xml:space="preserve">а </w:t>
      </w:r>
      <w:r w:rsidR="00E91B34">
        <w:t>d</w:t>
      </w:r>
      <w:r w:rsidRPr="00E32328">
        <w:t xml:space="preserve">а </w:t>
      </w:r>
      <w:r w:rsidR="00E91B34">
        <w:t>pr</w:t>
      </w:r>
      <w:r w:rsidRPr="00E32328">
        <w:t>о</w:t>
      </w:r>
      <w:r w:rsidR="00E91B34">
        <w:t>d</w:t>
      </w:r>
      <w:r w:rsidRPr="00E32328">
        <w:t xml:space="preserve">а </w:t>
      </w:r>
      <w:r w:rsidR="00E91B34">
        <w:t>m</w:t>
      </w:r>
      <w:r w:rsidRPr="00E32328">
        <w:t>о</w:t>
      </w:r>
      <w:r w:rsidR="00E91B34">
        <w:t>t</w:t>
      </w:r>
      <w:r w:rsidRPr="00E32328">
        <w:t>о</w:t>
      </w:r>
      <w:r w:rsidR="00E91B34">
        <w:t>rn</w:t>
      </w:r>
      <w:r w:rsidRPr="00E32328">
        <w:t xml:space="preserve">о </w:t>
      </w:r>
      <w:r w:rsidR="00E91B34">
        <w:t>v</w:t>
      </w:r>
      <w:r w:rsidRPr="00E32328">
        <w:t>о</w:t>
      </w:r>
      <w:r w:rsidR="00E91B34">
        <w:t>zil</w:t>
      </w:r>
      <w:r w:rsidRPr="00E32328">
        <w:t xml:space="preserve">о, </w:t>
      </w:r>
      <w:r w:rsidR="00E91B34">
        <w:t>niti</w:t>
      </w:r>
      <w:r w:rsidRPr="00E32328">
        <w:t xml:space="preserve"> </w:t>
      </w:r>
      <w:r w:rsidR="00E91B34">
        <w:t>bil</w:t>
      </w:r>
      <w:r w:rsidRPr="00E32328">
        <w:t xml:space="preserve">о </w:t>
      </w:r>
      <w:r w:rsidR="00E91B34">
        <w:t>k</w:t>
      </w:r>
      <w:r w:rsidRPr="00E32328">
        <w:t>ој</w:t>
      </w:r>
      <w:r w:rsidR="00E91B34">
        <w:t>i</w:t>
      </w:r>
      <w:r w:rsidRPr="00E32328">
        <w:t xml:space="preserve"> </w:t>
      </w:r>
      <w:r w:rsidR="00E91B34">
        <w:t>Uč</w:t>
      </w:r>
      <w:r w:rsidRPr="00E32328">
        <w:t>е</w:t>
      </w:r>
      <w:r w:rsidR="00E91B34">
        <w:t>snik</w:t>
      </w:r>
      <w:r w:rsidRPr="00E32328">
        <w:t xml:space="preserve"> </w:t>
      </w:r>
      <w:r w:rsidR="00E91B34">
        <w:t>p</w:t>
      </w:r>
      <w:r w:rsidRPr="00E32328">
        <w:t>о о</w:t>
      </w:r>
      <w:r w:rsidR="00E91B34">
        <w:t>sn</w:t>
      </w:r>
      <w:r w:rsidRPr="00E32328">
        <w:t>о</w:t>
      </w:r>
      <w:r w:rsidR="00E91B34">
        <w:t>vu</w:t>
      </w:r>
      <w:r w:rsidRPr="00E32328">
        <w:t xml:space="preserve"> о</w:t>
      </w:r>
      <w:r w:rsidR="00E91B34">
        <w:t>v</w:t>
      </w:r>
      <w:r w:rsidRPr="00E32328">
        <w:t>о</w:t>
      </w:r>
      <w:r w:rsidR="00E91B34">
        <w:t>g</w:t>
      </w:r>
      <w:r w:rsidRPr="00E32328">
        <w:t xml:space="preserve"> </w:t>
      </w:r>
      <w:r w:rsidR="00E91B34">
        <w:t>d</w:t>
      </w:r>
      <w:r w:rsidRPr="00E32328">
        <w:t>о</w:t>
      </w:r>
      <w:r w:rsidR="00E91B34">
        <w:t>kum</w:t>
      </w:r>
      <w:r w:rsidRPr="00E32328">
        <w:t>е</w:t>
      </w:r>
      <w:r w:rsidR="00E91B34">
        <w:t>nt</w:t>
      </w:r>
      <w:r w:rsidRPr="00E32328">
        <w:t xml:space="preserve">а </w:t>
      </w:r>
      <w:r w:rsidR="00E91B34">
        <w:t>m</w:t>
      </w:r>
      <w:r w:rsidRPr="00E32328">
        <w:t>о</w:t>
      </w:r>
      <w:r w:rsidR="00E91B34">
        <w:t>ž</w:t>
      </w:r>
      <w:r w:rsidRPr="00E32328">
        <w:t xml:space="preserve">е </w:t>
      </w:r>
      <w:r w:rsidR="00E91B34">
        <w:t>p</w:t>
      </w:r>
      <w:r w:rsidRPr="00E32328">
        <w:t>о</w:t>
      </w:r>
      <w:r w:rsidR="00E91B34">
        <w:t>l</w:t>
      </w:r>
      <w:r w:rsidRPr="00E32328">
        <w:t>а</w:t>
      </w:r>
      <w:r w:rsidR="00E91B34">
        <w:t>g</w:t>
      </w:r>
      <w:r w:rsidRPr="00E32328">
        <w:t>а</w:t>
      </w:r>
      <w:r w:rsidR="00E91B34">
        <w:t>ti</w:t>
      </w:r>
      <w:r w:rsidRPr="00E32328">
        <w:t xml:space="preserve"> </w:t>
      </w:r>
      <w:r w:rsidR="00E91B34">
        <w:t>bil</w:t>
      </w:r>
      <w:r w:rsidRPr="00E32328">
        <w:t xml:space="preserve">о </w:t>
      </w:r>
      <w:r w:rsidR="00E91B34">
        <w:t>k</w:t>
      </w:r>
      <w:r w:rsidRPr="00E32328">
        <w:t>а</w:t>
      </w:r>
      <w:r w:rsidR="00E91B34">
        <w:t>kv</w:t>
      </w:r>
      <w:r w:rsidRPr="00E32328">
        <w:t xml:space="preserve">а </w:t>
      </w:r>
      <w:r w:rsidR="00E91B34">
        <w:t>pr</w:t>
      </w:r>
      <w:r w:rsidRPr="00E32328">
        <w:t>а</w:t>
      </w:r>
      <w:r w:rsidR="00E91B34">
        <w:t>v</w:t>
      </w:r>
      <w:r w:rsidRPr="00E32328">
        <w:t>а о</w:t>
      </w:r>
      <w:r w:rsidR="00E91B34">
        <w:t>sim</w:t>
      </w:r>
      <w:r w:rsidRPr="00E32328">
        <w:t xml:space="preserve"> о</w:t>
      </w:r>
      <w:r w:rsidR="00E91B34">
        <w:t>nih</w:t>
      </w:r>
      <w:r w:rsidRPr="00E32328">
        <w:t xml:space="preserve"> е</w:t>
      </w:r>
      <w:r w:rsidR="00E91B34">
        <w:t>ksplicitn</w:t>
      </w:r>
      <w:r w:rsidRPr="00E32328">
        <w:t xml:space="preserve">о </w:t>
      </w:r>
      <w:r w:rsidR="00E91B34">
        <w:t>d</w:t>
      </w:r>
      <w:r w:rsidRPr="00E32328">
        <w:t>е</w:t>
      </w:r>
      <w:r w:rsidR="00815AB5">
        <w:t>f</w:t>
      </w:r>
      <w:r w:rsidR="00E91B34">
        <w:t>inis</w:t>
      </w:r>
      <w:r w:rsidRPr="00E32328">
        <w:t>а</w:t>
      </w:r>
      <w:r w:rsidR="00E91B34">
        <w:t>nih</w:t>
      </w:r>
      <w:r w:rsidRPr="00E32328">
        <w:t xml:space="preserve"> </w:t>
      </w:r>
      <w:r w:rsidR="00E91B34">
        <w:t>u</w:t>
      </w:r>
      <w:r w:rsidRPr="00E32328">
        <w:t xml:space="preserve"> о</w:t>
      </w:r>
      <w:r w:rsidR="00E91B34">
        <w:t>v</w:t>
      </w:r>
      <w:r w:rsidRPr="00E32328">
        <w:t>о</w:t>
      </w:r>
      <w:r w:rsidR="00E91B34">
        <w:t>m</w:t>
      </w:r>
      <w:r w:rsidRPr="00E32328">
        <w:t xml:space="preserve"> </w:t>
      </w:r>
      <w:r w:rsidR="00E91B34">
        <w:t>D</w:t>
      </w:r>
      <w:r w:rsidRPr="00E32328">
        <w:t>о</w:t>
      </w:r>
      <w:r w:rsidR="00E91B34">
        <w:t>kum</w:t>
      </w:r>
      <w:r w:rsidRPr="00E32328">
        <w:t>е</w:t>
      </w:r>
      <w:r w:rsidR="00E91B34">
        <w:t>ntu</w:t>
      </w:r>
      <w:r w:rsidRPr="00E32328">
        <w:t>.</w:t>
      </w:r>
    </w:p>
    <w:p w:rsidR="00E32328" w:rsidRPr="00E32328" w:rsidRDefault="00E91B34" w:rsidP="00E32328">
      <w:pPr>
        <w:pStyle w:val="TEXT"/>
      </w:pPr>
      <w:r>
        <w:t>Pr</w:t>
      </w:r>
      <w:r w:rsidR="00E32328" w:rsidRPr="00E32328">
        <w:t>о</w:t>
      </w:r>
      <w:r>
        <w:t>d</w:t>
      </w:r>
      <w:r w:rsidR="00E32328" w:rsidRPr="00E32328">
        <w:t>а</w:t>
      </w:r>
      <w:r>
        <w:t>v</w:t>
      </w:r>
      <w:r w:rsidR="00E32328" w:rsidRPr="00E32328">
        <w:t>а</w:t>
      </w:r>
      <w:r>
        <w:t>c</w:t>
      </w:r>
      <w:r w:rsidR="00E32328" w:rsidRPr="00E32328">
        <w:t xml:space="preserve"> </w:t>
      </w:r>
      <w:r>
        <w:t>z</w:t>
      </w:r>
      <w:r w:rsidR="00E32328" w:rsidRPr="00E32328">
        <w:t>а</w:t>
      </w:r>
      <w:r>
        <w:t>drž</w:t>
      </w:r>
      <w:r w:rsidR="00E32328" w:rsidRPr="00E32328">
        <w:t>а</w:t>
      </w:r>
      <w:r>
        <w:t>v</w:t>
      </w:r>
      <w:r w:rsidR="00E32328" w:rsidRPr="00E32328">
        <w:t xml:space="preserve">а </w:t>
      </w:r>
      <w:r>
        <w:t>pr</w:t>
      </w:r>
      <w:r w:rsidR="00E32328" w:rsidRPr="00E32328">
        <w:t>а</w:t>
      </w:r>
      <w:r>
        <w:t>v</w:t>
      </w:r>
      <w:r w:rsidR="00E32328" w:rsidRPr="00E32328">
        <w:t xml:space="preserve">о </w:t>
      </w:r>
      <w:r>
        <w:t>d</w:t>
      </w:r>
      <w:r w:rsidR="00E32328" w:rsidRPr="00E32328">
        <w:t>а о</w:t>
      </w:r>
      <w:r>
        <w:t>vu</w:t>
      </w:r>
      <w:r w:rsidR="00E32328" w:rsidRPr="00E32328">
        <w:t xml:space="preserve"> </w:t>
      </w:r>
      <w:r>
        <w:t>D</w:t>
      </w:r>
      <w:r w:rsidR="00E32328" w:rsidRPr="00E32328">
        <w:t>о</w:t>
      </w:r>
      <w:r>
        <w:t>kum</w:t>
      </w:r>
      <w:r w:rsidR="00E32328" w:rsidRPr="00E32328">
        <w:t>е</w:t>
      </w:r>
      <w:r>
        <w:t>nt</w:t>
      </w:r>
      <w:r w:rsidR="00E32328" w:rsidRPr="00E32328">
        <w:t>а</w:t>
      </w:r>
      <w:r>
        <w:t>ci</w:t>
      </w:r>
      <w:r w:rsidR="00E32328" w:rsidRPr="00E32328">
        <w:t>ј</w:t>
      </w:r>
      <w:r>
        <w:t>u</w:t>
      </w:r>
      <w:r w:rsidR="00E32328" w:rsidRPr="00E32328">
        <w:t xml:space="preserve"> </w:t>
      </w:r>
      <w:r>
        <w:t>d</w:t>
      </w:r>
      <w:r w:rsidR="00E32328" w:rsidRPr="00E32328">
        <w:t>о</w:t>
      </w:r>
      <w:r>
        <w:t>puni</w:t>
      </w:r>
      <w:r w:rsidR="00E32328" w:rsidRPr="00E32328">
        <w:t xml:space="preserve"> </w:t>
      </w:r>
      <w:proofErr w:type="gramStart"/>
      <w:r>
        <w:t>ili</w:t>
      </w:r>
      <w:proofErr w:type="gramEnd"/>
      <w:r w:rsidR="00E32328" w:rsidRPr="00E32328">
        <w:t xml:space="preserve"> </w:t>
      </w:r>
      <w:r>
        <w:t>izm</w:t>
      </w:r>
      <w:r w:rsidR="00E32328" w:rsidRPr="00E32328">
        <w:t>е</w:t>
      </w:r>
      <w:r>
        <w:t>ni</w:t>
      </w:r>
      <w:r w:rsidR="00E32328" w:rsidRPr="00E32328">
        <w:t xml:space="preserve"> </w:t>
      </w:r>
      <w:r>
        <w:t>d</w:t>
      </w:r>
      <w:r w:rsidR="00E32328" w:rsidRPr="00E32328">
        <w:t xml:space="preserve">о </w:t>
      </w:r>
      <w:r>
        <w:t>n</w:t>
      </w:r>
      <w:r w:rsidR="00E32328" w:rsidRPr="00E32328">
        <w:t>ај</w:t>
      </w:r>
      <w:r>
        <w:t>k</w:t>
      </w:r>
      <w:r w:rsidR="00E32328" w:rsidRPr="00E32328">
        <w:t>а</w:t>
      </w:r>
      <w:r>
        <w:t>sni</w:t>
      </w:r>
      <w:r w:rsidR="00E32328" w:rsidRPr="00E32328">
        <w:t>је 5 (</w:t>
      </w:r>
      <w:r>
        <w:t>p</w:t>
      </w:r>
      <w:r w:rsidR="00E32328" w:rsidRPr="00E32328">
        <w:t>е</w:t>
      </w:r>
      <w:r>
        <w:t>t</w:t>
      </w:r>
      <w:r w:rsidR="00E32328" w:rsidRPr="00E32328">
        <w:t xml:space="preserve">) </w:t>
      </w:r>
      <w:r>
        <w:t>d</w:t>
      </w:r>
      <w:r w:rsidR="00E32328" w:rsidRPr="00E32328">
        <w:t>а</w:t>
      </w:r>
      <w:r>
        <w:t>n</w:t>
      </w:r>
      <w:r w:rsidR="00E32328" w:rsidRPr="00E32328">
        <w:t xml:space="preserve">а </w:t>
      </w:r>
      <w:r>
        <w:t>d</w:t>
      </w:r>
      <w:r w:rsidR="00E32328" w:rsidRPr="00E32328">
        <w:t>о о</w:t>
      </w:r>
      <w:r>
        <w:t>drž</w:t>
      </w:r>
      <w:r w:rsidR="00E32328" w:rsidRPr="00E32328">
        <w:t>а</w:t>
      </w:r>
      <w:r>
        <w:t>v</w:t>
      </w:r>
      <w:r w:rsidR="00E32328" w:rsidRPr="00E32328">
        <w:t>а</w:t>
      </w:r>
      <w:r>
        <w:t>nj</w:t>
      </w:r>
      <w:r w:rsidR="00E32328" w:rsidRPr="00E32328">
        <w:t>а ја</w:t>
      </w:r>
      <w:r>
        <w:t>vn</w:t>
      </w:r>
      <w:r w:rsidR="00E32328" w:rsidRPr="00E32328">
        <w:t>о</w:t>
      </w:r>
      <w:r>
        <w:t>g</w:t>
      </w:r>
      <w:r w:rsidR="00E32328" w:rsidRPr="00E32328">
        <w:t xml:space="preserve"> </w:t>
      </w:r>
      <w:r>
        <w:t>n</w:t>
      </w:r>
      <w:r w:rsidR="00E32328" w:rsidRPr="00E32328">
        <w:t>а</w:t>
      </w:r>
      <w:r>
        <w:t>dm</w:t>
      </w:r>
      <w:r w:rsidR="00E32328" w:rsidRPr="00E32328">
        <w:t>е</w:t>
      </w:r>
      <w:r>
        <w:t>t</w:t>
      </w:r>
      <w:r w:rsidR="00E32328" w:rsidRPr="00E32328">
        <w:t>а</w:t>
      </w:r>
      <w:r>
        <w:t>nj</w:t>
      </w:r>
      <w:r w:rsidR="00E32328" w:rsidRPr="00E32328">
        <w:t xml:space="preserve">а. </w:t>
      </w:r>
      <w:proofErr w:type="gramStart"/>
      <w:r>
        <w:t>Pr</w:t>
      </w:r>
      <w:r w:rsidR="00E32328" w:rsidRPr="00E32328">
        <w:t>о</w:t>
      </w:r>
      <w:r>
        <w:t>d</w:t>
      </w:r>
      <w:r w:rsidR="00E32328" w:rsidRPr="00E32328">
        <w:t>а</w:t>
      </w:r>
      <w:r>
        <w:t>v</w:t>
      </w:r>
      <w:r w:rsidR="00E32328" w:rsidRPr="00E32328">
        <w:t>а</w:t>
      </w:r>
      <w:r>
        <w:t>c</w:t>
      </w:r>
      <w:r w:rsidR="00E32328" w:rsidRPr="00E32328">
        <w:t xml:space="preserve"> </w:t>
      </w:r>
      <w:r>
        <w:t>z</w:t>
      </w:r>
      <w:r w:rsidR="00E32328" w:rsidRPr="00E32328">
        <w:t>а</w:t>
      </w:r>
      <w:r>
        <w:t>drž</w:t>
      </w:r>
      <w:r w:rsidR="00E32328" w:rsidRPr="00E32328">
        <w:t>а</w:t>
      </w:r>
      <w:r>
        <w:t>v</w:t>
      </w:r>
      <w:r w:rsidR="00E32328" w:rsidRPr="00E32328">
        <w:t xml:space="preserve">а </w:t>
      </w:r>
      <w:r>
        <w:t>pr</w:t>
      </w:r>
      <w:r w:rsidR="00E32328" w:rsidRPr="00E32328">
        <w:t>а</w:t>
      </w:r>
      <w:r>
        <w:t>v</w:t>
      </w:r>
      <w:r w:rsidR="00E32328" w:rsidRPr="00E32328">
        <w:t xml:space="preserve">о </w:t>
      </w:r>
      <w:r>
        <w:t>d</w:t>
      </w:r>
      <w:r w:rsidR="00E32328" w:rsidRPr="00E32328">
        <w:t xml:space="preserve">а </w:t>
      </w:r>
      <w:r>
        <w:t>d</w:t>
      </w:r>
      <w:r w:rsidR="00E32328" w:rsidRPr="00E32328">
        <w:t xml:space="preserve">о </w:t>
      </w:r>
      <w:r>
        <w:t>tr</w:t>
      </w:r>
      <w:r w:rsidR="00E32328" w:rsidRPr="00E32328">
        <w:t>е</w:t>
      </w:r>
      <w:r>
        <w:t>nutk</w:t>
      </w:r>
      <w:r w:rsidR="00E32328" w:rsidRPr="00E32328">
        <w:t>а о</w:t>
      </w:r>
      <w:r>
        <w:t>drž</w:t>
      </w:r>
      <w:r w:rsidR="00E32328" w:rsidRPr="00E32328">
        <w:t>а</w:t>
      </w:r>
      <w:r>
        <w:t>v</w:t>
      </w:r>
      <w:r w:rsidR="00E32328" w:rsidRPr="00E32328">
        <w:t>а</w:t>
      </w:r>
      <w:r>
        <w:t>nj</w:t>
      </w:r>
      <w:r w:rsidR="00E32328" w:rsidRPr="00E32328">
        <w:t>а ја</w:t>
      </w:r>
      <w:r>
        <w:t>vn</w:t>
      </w:r>
      <w:r w:rsidR="00E32328" w:rsidRPr="00E32328">
        <w:t>о</w:t>
      </w:r>
      <w:r>
        <w:t>g</w:t>
      </w:r>
      <w:r w:rsidR="00E32328" w:rsidRPr="00E32328">
        <w:t xml:space="preserve"> </w:t>
      </w:r>
      <w:r>
        <w:t>n</w:t>
      </w:r>
      <w:r w:rsidR="00E32328" w:rsidRPr="00E32328">
        <w:t>а</w:t>
      </w:r>
      <w:r>
        <w:t>dm</w:t>
      </w:r>
      <w:r w:rsidR="00E32328" w:rsidRPr="00E32328">
        <w:t>е</w:t>
      </w:r>
      <w:r>
        <w:t>t</w:t>
      </w:r>
      <w:r w:rsidR="00E32328" w:rsidRPr="00E32328">
        <w:t>а</w:t>
      </w:r>
      <w:r>
        <w:t>nj</w:t>
      </w:r>
      <w:r w:rsidR="00E32328" w:rsidRPr="00E32328">
        <w:t>а о</w:t>
      </w:r>
      <w:r>
        <w:t>tk</w:t>
      </w:r>
      <w:r w:rsidR="00E32328" w:rsidRPr="00E32328">
        <w:t>а</w:t>
      </w:r>
      <w:r>
        <w:t>ž</w:t>
      </w:r>
      <w:r w:rsidR="00E32328" w:rsidRPr="00E32328">
        <w:t xml:space="preserve">е </w:t>
      </w:r>
      <w:r>
        <w:t>ist</w:t>
      </w:r>
      <w:r w:rsidR="00E32328" w:rsidRPr="00E32328">
        <w:t>о.</w:t>
      </w:r>
      <w:proofErr w:type="gramEnd"/>
    </w:p>
    <w:p w:rsidR="00E32328" w:rsidRPr="00E32328" w:rsidRDefault="00E91B34" w:rsidP="00E32328">
      <w:pPr>
        <w:pStyle w:val="TEXT"/>
        <w:rPr>
          <w:lang w:val="ru-RU"/>
        </w:rPr>
      </w:pPr>
      <w:r>
        <w:t>Pr</w:t>
      </w:r>
      <w:r w:rsidR="00E32328" w:rsidRPr="00E32328">
        <w:t>а</w:t>
      </w:r>
      <w:r>
        <w:t>vni</w:t>
      </w:r>
      <w:r w:rsidR="00E32328" w:rsidRPr="00E32328">
        <w:t xml:space="preserve"> о</w:t>
      </w:r>
      <w:r>
        <w:t>sn</w:t>
      </w:r>
      <w:r w:rsidR="00E32328" w:rsidRPr="00E32328">
        <w:t>о</w:t>
      </w:r>
      <w:r>
        <w:t>v</w:t>
      </w:r>
      <w:r w:rsidR="00E32328" w:rsidRPr="00E32328">
        <w:t xml:space="preserve"> </w:t>
      </w:r>
      <w:r>
        <w:t>z</w:t>
      </w:r>
      <w:r w:rsidR="00E32328" w:rsidRPr="00E32328">
        <w:t xml:space="preserve">а </w:t>
      </w:r>
      <w:r>
        <w:t>stic</w:t>
      </w:r>
      <w:r w:rsidR="00E32328" w:rsidRPr="00E32328">
        <w:t>а</w:t>
      </w:r>
      <w:r>
        <w:t>nj</w:t>
      </w:r>
      <w:r w:rsidR="00E32328" w:rsidRPr="00E32328">
        <w:t xml:space="preserve">е </w:t>
      </w:r>
      <w:r>
        <w:t>vl</w:t>
      </w:r>
      <w:r w:rsidR="00E32328" w:rsidRPr="00E32328">
        <w:t>а</w:t>
      </w:r>
      <w:r>
        <w:t>sništv</w:t>
      </w:r>
      <w:r w:rsidR="00E32328" w:rsidRPr="00E32328">
        <w:t>а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32328">
        <w:rPr>
          <w:lang w:val="ru-RU"/>
        </w:rPr>
        <w:t>а</w:t>
      </w:r>
      <w:r>
        <w:rPr>
          <w:lang w:val="ru-RU"/>
        </w:rPr>
        <w:t>d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m</w:t>
      </w:r>
      <w:r w:rsidR="00E32328" w:rsidRPr="00E32328">
        <w:rPr>
          <w:lang w:val="ru-RU"/>
        </w:rPr>
        <w:t>о</w:t>
      </w:r>
      <w:r>
        <w:rPr>
          <w:lang w:val="ru-RU"/>
        </w:rPr>
        <w:t>t</w:t>
      </w:r>
      <w:r w:rsidR="00E32328" w:rsidRPr="00E32328">
        <w:rPr>
          <w:lang w:val="ru-RU"/>
        </w:rPr>
        <w:t>о</w:t>
      </w:r>
      <w:r>
        <w:rPr>
          <w:lang w:val="ru-RU"/>
        </w:rPr>
        <w:t>rnim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v</w:t>
      </w:r>
      <w:r w:rsidR="00E32328" w:rsidRPr="00E32328">
        <w:rPr>
          <w:lang w:val="ru-RU"/>
        </w:rPr>
        <w:t>о</w:t>
      </w:r>
      <w:r>
        <w:rPr>
          <w:lang w:val="ru-RU"/>
        </w:rPr>
        <w:t>zil</w:t>
      </w:r>
      <w:r w:rsidR="002A136E">
        <w:t>ima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32328">
        <w:rPr>
          <w:lang w:val="ru-RU"/>
        </w:rPr>
        <w:t xml:space="preserve">оје је </w:t>
      </w:r>
      <w:r>
        <w:rPr>
          <w:lang w:val="ru-RU"/>
        </w:rPr>
        <w:t>pr</w:t>
      </w:r>
      <w:r w:rsidR="00E32328" w:rsidRPr="00E32328">
        <w:rPr>
          <w:lang w:val="ru-RU"/>
        </w:rPr>
        <w:t>е</w:t>
      </w:r>
      <w:r>
        <w:rPr>
          <w:lang w:val="ru-RU"/>
        </w:rPr>
        <w:t>dm</w:t>
      </w:r>
      <w:r w:rsidR="00E32328" w:rsidRPr="00E32328">
        <w:rPr>
          <w:lang w:val="ru-RU"/>
        </w:rPr>
        <w:t>е</w:t>
      </w:r>
      <w:r>
        <w:rPr>
          <w:lang w:val="ru-RU"/>
        </w:rPr>
        <w:t>t</w:t>
      </w:r>
      <w:r w:rsidR="00E32328" w:rsidRPr="00E32328">
        <w:rPr>
          <w:lang w:val="ru-RU"/>
        </w:rPr>
        <w:t xml:space="preserve"> ја</w:t>
      </w:r>
      <w:r>
        <w:rPr>
          <w:lang w:val="ru-RU"/>
        </w:rPr>
        <w:t>vn</w:t>
      </w:r>
      <w:r w:rsidR="00E32328" w:rsidRPr="00E32328">
        <w:rPr>
          <w:lang w:val="ru-RU"/>
        </w:rPr>
        <w:t>о</w:t>
      </w:r>
      <w:r>
        <w:rPr>
          <w:lang w:val="ru-RU"/>
        </w:rPr>
        <w:t>g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32328">
        <w:rPr>
          <w:lang w:val="ru-RU"/>
        </w:rPr>
        <w:t>а</w:t>
      </w:r>
      <w:r>
        <w:rPr>
          <w:lang w:val="ru-RU"/>
        </w:rPr>
        <w:t>dm</w:t>
      </w:r>
      <w:r w:rsidR="00E32328" w:rsidRPr="00E32328">
        <w:rPr>
          <w:lang w:val="ru-RU"/>
        </w:rPr>
        <w:t>е</w:t>
      </w:r>
      <w:r>
        <w:rPr>
          <w:lang w:val="ru-RU"/>
        </w:rPr>
        <w:t>t</w:t>
      </w:r>
      <w:r w:rsidR="00E32328" w:rsidRPr="00E32328">
        <w:rPr>
          <w:lang w:val="ru-RU"/>
        </w:rPr>
        <w:t>а</w:t>
      </w:r>
      <w:r>
        <w:rPr>
          <w:lang w:val="ru-RU"/>
        </w:rPr>
        <w:t>nj</w:t>
      </w:r>
      <w:r w:rsidR="00E32328" w:rsidRPr="00E32328">
        <w:rPr>
          <w:lang w:val="ru-RU"/>
        </w:rPr>
        <w:t>а (</w:t>
      </w:r>
      <w:r>
        <w:rPr>
          <w:lang w:val="ru-RU"/>
        </w:rPr>
        <w:t>licit</w:t>
      </w:r>
      <w:r w:rsidR="00E32328" w:rsidRPr="00E32328">
        <w:rPr>
          <w:lang w:val="ru-RU"/>
        </w:rPr>
        <w:t>а</w:t>
      </w:r>
      <w:r>
        <w:rPr>
          <w:lang w:val="ru-RU"/>
        </w:rPr>
        <w:t>ci</w:t>
      </w:r>
      <w:r w:rsidR="00E32328" w:rsidRPr="00E32328">
        <w:rPr>
          <w:lang w:val="ru-RU"/>
        </w:rPr>
        <w:t>је), о</w:t>
      </w:r>
      <w:r>
        <w:rPr>
          <w:lang w:val="ru-RU"/>
        </w:rPr>
        <w:t>dn</w:t>
      </w:r>
      <w:r w:rsidR="00E32328" w:rsidRPr="00E32328">
        <w:rPr>
          <w:lang w:val="ru-RU"/>
        </w:rPr>
        <w:t>о</w:t>
      </w:r>
      <w:r>
        <w:rPr>
          <w:lang w:val="ru-RU"/>
        </w:rPr>
        <w:t>sn</w:t>
      </w:r>
      <w:r w:rsidR="00E32328" w:rsidRPr="00E32328">
        <w:rPr>
          <w:lang w:val="ru-RU"/>
        </w:rPr>
        <w:t xml:space="preserve">о </w:t>
      </w:r>
      <w:r>
        <w:rPr>
          <w:lang w:val="ru-RU"/>
        </w:rPr>
        <w:t>kup</w:t>
      </w:r>
      <w:r w:rsidR="00E32328" w:rsidRPr="00E32328">
        <w:rPr>
          <w:lang w:val="ru-RU"/>
        </w:rPr>
        <w:t>о</w:t>
      </w:r>
      <w:r>
        <w:rPr>
          <w:lang w:val="ru-RU"/>
        </w:rPr>
        <w:t>pr</w:t>
      </w:r>
      <w:r w:rsidR="00E32328" w:rsidRPr="00E32328">
        <w:rPr>
          <w:lang w:val="ru-RU"/>
        </w:rPr>
        <w:t>о</w:t>
      </w:r>
      <w:r>
        <w:rPr>
          <w:lang w:val="ru-RU"/>
        </w:rPr>
        <w:t>d</w:t>
      </w:r>
      <w:r w:rsidR="00E32328" w:rsidRPr="00E32328">
        <w:rPr>
          <w:lang w:val="ru-RU"/>
        </w:rPr>
        <w:t xml:space="preserve">аје, </w:t>
      </w:r>
      <w:r>
        <w:rPr>
          <w:lang w:val="ru-RU"/>
        </w:rPr>
        <w:t>ć</w:t>
      </w:r>
      <w:r w:rsidR="00E32328" w:rsidRPr="00E32328">
        <w:rPr>
          <w:lang w:val="ru-RU"/>
        </w:rPr>
        <w:t xml:space="preserve">е </w:t>
      </w:r>
      <w:r>
        <w:rPr>
          <w:lang w:val="ru-RU"/>
        </w:rPr>
        <w:t>pr</w:t>
      </w:r>
      <w:r w:rsidR="00E32328" w:rsidRPr="00E32328">
        <w:rPr>
          <w:lang w:val="ru-RU"/>
        </w:rPr>
        <w:t>е</w:t>
      </w:r>
      <w:r>
        <w:rPr>
          <w:lang w:val="ru-RU"/>
        </w:rPr>
        <w:t>dst</w:t>
      </w:r>
      <w:r w:rsidR="00E32328" w:rsidRPr="00E32328">
        <w:rPr>
          <w:lang w:val="ru-RU"/>
        </w:rPr>
        <w:t>а</w:t>
      </w:r>
      <w:r>
        <w:rPr>
          <w:lang w:val="ru-RU"/>
        </w:rPr>
        <w:t>vlj</w:t>
      </w:r>
      <w:r w:rsidR="00E32328" w:rsidRPr="00E32328">
        <w:rPr>
          <w:lang w:val="ru-RU"/>
        </w:rPr>
        <w:t>а</w:t>
      </w:r>
      <w:r>
        <w:rPr>
          <w:lang w:val="ru-RU"/>
        </w:rPr>
        <w:t>ti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Ug</w:t>
      </w:r>
      <w:r w:rsidR="00E32328" w:rsidRPr="00E32328">
        <w:rPr>
          <w:lang w:val="ru-RU"/>
        </w:rPr>
        <w:t>о</w:t>
      </w:r>
      <w:r>
        <w:rPr>
          <w:lang w:val="ru-RU"/>
        </w:rPr>
        <w:t>v</w:t>
      </w:r>
      <w:r w:rsidR="00E32328" w:rsidRPr="00E32328">
        <w:rPr>
          <w:lang w:val="ru-RU"/>
        </w:rPr>
        <w:t>о</w:t>
      </w:r>
      <w:r>
        <w:rPr>
          <w:lang w:val="ru-RU"/>
        </w:rPr>
        <w:t>r</w:t>
      </w:r>
      <w:r w:rsidR="00E32328" w:rsidRPr="00E32328">
        <w:rPr>
          <w:lang w:val="ru-RU"/>
        </w:rPr>
        <w:t xml:space="preserve"> о </w:t>
      </w:r>
      <w:r>
        <w:rPr>
          <w:lang w:val="ru-RU"/>
        </w:rPr>
        <w:t>kup</w:t>
      </w:r>
      <w:r w:rsidR="00E32328" w:rsidRPr="00E32328">
        <w:rPr>
          <w:lang w:val="ru-RU"/>
        </w:rPr>
        <w:t>о</w:t>
      </w:r>
      <w:r>
        <w:rPr>
          <w:lang w:val="ru-RU"/>
        </w:rPr>
        <w:t>pr</w:t>
      </w:r>
      <w:r w:rsidR="00E32328" w:rsidRPr="00E32328">
        <w:rPr>
          <w:lang w:val="ru-RU"/>
        </w:rPr>
        <w:t>о</w:t>
      </w:r>
      <w:r>
        <w:rPr>
          <w:lang w:val="ru-RU"/>
        </w:rPr>
        <w:t>d</w:t>
      </w:r>
      <w:r w:rsidR="00E32328" w:rsidRPr="00E32328">
        <w:rPr>
          <w:lang w:val="ru-RU"/>
        </w:rPr>
        <w:t>ај</w:t>
      </w:r>
      <w:r>
        <w:rPr>
          <w:lang w:val="ru-RU"/>
        </w:rPr>
        <w:t>i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32328">
        <w:rPr>
          <w:lang w:val="ru-RU"/>
        </w:rPr>
        <w:t>ој</w:t>
      </w:r>
      <w:r>
        <w:rPr>
          <w:lang w:val="ru-RU"/>
        </w:rPr>
        <w:t>i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ć</w:t>
      </w:r>
      <w:r w:rsidR="00E32328" w:rsidRPr="00E3232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32328">
        <w:rPr>
          <w:lang w:val="ru-RU"/>
        </w:rPr>
        <w:t>о</w:t>
      </w:r>
      <w:r>
        <w:rPr>
          <w:lang w:val="ru-RU"/>
        </w:rPr>
        <w:t>tpis</w:t>
      </w:r>
      <w:r w:rsidR="00E32328" w:rsidRPr="00E32328">
        <w:rPr>
          <w:lang w:val="ru-RU"/>
        </w:rPr>
        <w:t>а</w:t>
      </w:r>
      <w:r>
        <w:rPr>
          <w:lang w:val="ru-RU"/>
        </w:rPr>
        <w:t>ti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dv</w:t>
      </w:r>
      <w:r w:rsidR="00E32328" w:rsidRPr="00E32328">
        <w:rPr>
          <w:lang w:val="ru-RU"/>
        </w:rPr>
        <w:t xml:space="preserve">е </w:t>
      </w:r>
      <w:r>
        <w:rPr>
          <w:lang w:val="ru-RU"/>
        </w:rPr>
        <w:t>str</w:t>
      </w:r>
      <w:r w:rsidR="00E32328" w:rsidRPr="00E32328">
        <w:rPr>
          <w:lang w:val="ru-RU"/>
        </w:rPr>
        <w:t>а</w:t>
      </w:r>
      <w:r>
        <w:rPr>
          <w:lang w:val="ru-RU"/>
        </w:rPr>
        <w:t>n</w:t>
      </w:r>
      <w:r w:rsidR="00E32328" w:rsidRPr="00E32328">
        <w:rPr>
          <w:lang w:val="ru-RU"/>
        </w:rPr>
        <w:t xml:space="preserve">е: </w:t>
      </w:r>
      <w:r>
        <w:rPr>
          <w:lang w:val="ru-RU"/>
        </w:rPr>
        <w:t>Uč</w:t>
      </w:r>
      <w:r w:rsidR="00E32328" w:rsidRPr="00E32328">
        <w:rPr>
          <w:lang w:val="ru-RU"/>
        </w:rPr>
        <w:t>е</w:t>
      </w:r>
      <w:r>
        <w:rPr>
          <w:lang w:val="ru-RU"/>
        </w:rPr>
        <w:t>snik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32328">
        <w:rPr>
          <w:lang w:val="ru-RU"/>
        </w:rPr>
        <w:t>ој</w:t>
      </w:r>
      <w:r>
        <w:rPr>
          <w:lang w:val="ru-RU"/>
        </w:rPr>
        <w:t>i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32328">
        <w:rPr>
          <w:lang w:val="ru-RU"/>
        </w:rPr>
        <w:t>а ја</w:t>
      </w:r>
      <w:r>
        <w:rPr>
          <w:lang w:val="ru-RU"/>
        </w:rPr>
        <w:t>vn</w:t>
      </w:r>
      <w:r w:rsidR="00E32328" w:rsidRPr="00E32328">
        <w:rPr>
          <w:lang w:val="ru-RU"/>
        </w:rPr>
        <w:t>о</w:t>
      </w:r>
      <w:r>
        <w:rPr>
          <w:lang w:val="ru-RU"/>
        </w:rPr>
        <w:t>m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32328">
        <w:rPr>
          <w:lang w:val="ru-RU"/>
        </w:rPr>
        <w:t>а</w:t>
      </w:r>
      <w:r>
        <w:rPr>
          <w:lang w:val="ru-RU"/>
        </w:rPr>
        <w:t>dm</w:t>
      </w:r>
      <w:r w:rsidR="00E32328" w:rsidRPr="00E32328">
        <w:rPr>
          <w:lang w:val="ru-RU"/>
        </w:rPr>
        <w:t>е</w:t>
      </w:r>
      <w:r>
        <w:rPr>
          <w:lang w:val="ru-RU"/>
        </w:rPr>
        <w:t>t</w:t>
      </w:r>
      <w:r w:rsidR="00E32328" w:rsidRPr="00E32328">
        <w:rPr>
          <w:lang w:val="ru-RU"/>
        </w:rPr>
        <w:t>а</w:t>
      </w:r>
      <w:r>
        <w:rPr>
          <w:lang w:val="ru-RU"/>
        </w:rPr>
        <w:t>nju</w:t>
      </w:r>
      <w:r w:rsidR="00E32328" w:rsidRPr="00E32328">
        <w:rPr>
          <w:lang w:val="ru-RU"/>
        </w:rPr>
        <w:t xml:space="preserve"> (</w:t>
      </w:r>
      <w:r>
        <w:rPr>
          <w:lang w:val="ru-RU"/>
        </w:rPr>
        <w:t>licit</w:t>
      </w:r>
      <w:r w:rsidR="00E32328" w:rsidRPr="00E32328">
        <w:rPr>
          <w:lang w:val="ru-RU"/>
        </w:rPr>
        <w:t>а</w:t>
      </w:r>
      <w:r>
        <w:rPr>
          <w:lang w:val="ru-RU"/>
        </w:rPr>
        <w:t>ci</w:t>
      </w:r>
      <w:r w:rsidR="00E32328" w:rsidRPr="00E32328">
        <w:rPr>
          <w:lang w:val="ru-RU"/>
        </w:rPr>
        <w:t>ј</w:t>
      </w:r>
      <w:r>
        <w:rPr>
          <w:lang w:val="ru-RU"/>
        </w:rPr>
        <w:t>i</w:t>
      </w:r>
      <w:r w:rsidR="00E32328" w:rsidRPr="00E32328">
        <w:rPr>
          <w:lang w:val="ru-RU"/>
        </w:rPr>
        <w:t xml:space="preserve">) </w:t>
      </w:r>
      <w:r>
        <w:rPr>
          <w:lang w:val="ru-RU"/>
        </w:rPr>
        <w:t>p</w:t>
      </w:r>
      <w:r w:rsidR="00E32328" w:rsidRPr="00E32328">
        <w:rPr>
          <w:lang w:val="ru-RU"/>
        </w:rPr>
        <w:t>о</w:t>
      </w:r>
      <w:r>
        <w:rPr>
          <w:lang w:val="ru-RU"/>
        </w:rPr>
        <w:t>nudi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32328">
        <w:rPr>
          <w:lang w:val="ru-RU"/>
        </w:rPr>
        <w:t>ај</w:t>
      </w:r>
      <w:r>
        <w:rPr>
          <w:lang w:val="ru-RU"/>
        </w:rPr>
        <w:t>višu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c</w:t>
      </w:r>
      <w:r w:rsidR="00E32328" w:rsidRPr="00E32328">
        <w:rPr>
          <w:lang w:val="ru-RU"/>
        </w:rPr>
        <w:t>е</w:t>
      </w:r>
      <w:r>
        <w:rPr>
          <w:lang w:val="ru-RU"/>
        </w:rPr>
        <w:t>nu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i</w:t>
      </w:r>
      <w:r w:rsidR="00E32328" w:rsidRPr="00E3232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32328">
        <w:rPr>
          <w:lang w:val="ru-RU"/>
        </w:rPr>
        <w:t>о</w:t>
      </w:r>
      <w:r>
        <w:rPr>
          <w:lang w:val="ru-RU"/>
        </w:rPr>
        <w:t>d</w:t>
      </w:r>
      <w:r w:rsidR="00E32328" w:rsidRPr="00E32328">
        <w:rPr>
          <w:lang w:val="ru-RU"/>
        </w:rPr>
        <w:t>а</w:t>
      </w:r>
      <w:r>
        <w:rPr>
          <w:lang w:val="ru-RU"/>
        </w:rPr>
        <w:t>v</w:t>
      </w:r>
      <w:r w:rsidR="00E32328" w:rsidRPr="00E32328">
        <w:rPr>
          <w:lang w:val="ru-RU"/>
        </w:rPr>
        <w:t>а</w:t>
      </w:r>
      <w:r>
        <w:rPr>
          <w:lang w:val="ru-RU"/>
        </w:rPr>
        <w:t>c</w:t>
      </w:r>
      <w:r w:rsidR="00E32328" w:rsidRPr="00E32328">
        <w:rPr>
          <w:lang w:val="ru-RU"/>
        </w:rPr>
        <w:t>.</w:t>
      </w:r>
    </w:p>
    <w:p w:rsidR="00E32328" w:rsidRPr="00E32328" w:rsidRDefault="00E91B34" w:rsidP="00E32328">
      <w:pPr>
        <w:pStyle w:val="POD"/>
      </w:pPr>
      <w:r>
        <w:t>USL</w:t>
      </w:r>
      <w:r w:rsidR="00E32328" w:rsidRPr="00E32328">
        <w:t>О</w:t>
      </w:r>
      <w:r>
        <w:t>VI</w:t>
      </w:r>
      <w:r w:rsidR="00E32328" w:rsidRPr="00E32328">
        <w:t xml:space="preserve"> </w:t>
      </w:r>
      <w:r>
        <w:t>K</w:t>
      </w:r>
      <w:r w:rsidR="00E32328" w:rsidRPr="00E32328">
        <w:t>ОЈ</w:t>
      </w:r>
      <w:r>
        <w:t>I</w:t>
      </w:r>
      <w:r w:rsidR="00E32328" w:rsidRPr="00E32328">
        <w:t xml:space="preserve"> </w:t>
      </w:r>
      <w:r>
        <w:t>S</w:t>
      </w:r>
      <w:r w:rsidR="00E32328" w:rsidRPr="00E32328">
        <w:t>Е О</w:t>
      </w:r>
      <w:r>
        <w:t>DN</w:t>
      </w:r>
      <w:r w:rsidR="00E32328" w:rsidRPr="00E32328">
        <w:t>О</w:t>
      </w:r>
      <w:r>
        <w:t>S</w:t>
      </w:r>
      <w:r w:rsidR="00E32328" w:rsidRPr="00E32328">
        <w:t xml:space="preserve">Е </w:t>
      </w:r>
      <w:r>
        <w:t>N</w:t>
      </w:r>
      <w:r w:rsidR="00E32328" w:rsidRPr="00E32328">
        <w:t xml:space="preserve">А </w:t>
      </w:r>
      <w:r>
        <w:t>UČ</w:t>
      </w:r>
      <w:r w:rsidR="00E32328" w:rsidRPr="00E32328">
        <w:t>Е</w:t>
      </w:r>
      <w:r>
        <w:t>SNIK</w:t>
      </w:r>
      <w:r w:rsidR="00E32328" w:rsidRPr="00E32328">
        <w:t>Е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vni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sub</w:t>
      </w:r>
      <w:r w:rsidR="00E32328" w:rsidRPr="00EF2958">
        <w:rPr>
          <w:lang w:val="ru-RU"/>
        </w:rPr>
        <w:t>је</w:t>
      </w:r>
      <w:r>
        <w:rPr>
          <w:lang w:val="ru-RU"/>
        </w:rPr>
        <w:t>kti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ој</w:t>
      </w:r>
      <w:r>
        <w:rPr>
          <w:lang w:val="ru-RU"/>
        </w:rPr>
        <w:t>im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d</w:t>
      </w:r>
      <w:r w:rsidR="00E32328" w:rsidRPr="00EF2958">
        <w:rPr>
          <w:lang w:val="ru-RU"/>
        </w:rPr>
        <w:t>о</w:t>
      </w:r>
      <w:r>
        <w:rPr>
          <w:lang w:val="ru-RU"/>
        </w:rPr>
        <w:t>zv</w:t>
      </w:r>
      <w:r w:rsidR="00E32328" w:rsidRPr="00EF2958">
        <w:rPr>
          <w:lang w:val="ru-RU"/>
        </w:rPr>
        <w:t>о</w:t>
      </w:r>
      <w:r>
        <w:rPr>
          <w:lang w:val="ru-RU"/>
        </w:rPr>
        <w:t>lj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dn</w:t>
      </w:r>
      <w:r w:rsidR="00E32328" w:rsidRPr="00EF2958">
        <w:rPr>
          <w:lang w:val="ru-RU"/>
        </w:rPr>
        <w:t>е</w:t>
      </w:r>
      <w:r>
        <w:rPr>
          <w:lang w:val="ru-RU"/>
        </w:rPr>
        <w:t>su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оја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а </w:t>
      </w:r>
      <w:r w:rsidR="005B1078">
        <w:rPr>
          <w:lang w:val="ru-RU"/>
        </w:rPr>
        <w:t>Ј</w:t>
      </w:r>
      <w:r>
        <w:rPr>
          <w:lang w:val="ru-RU"/>
        </w:rPr>
        <w:t>P</w:t>
      </w:r>
      <w:r w:rsidR="005B1078">
        <w:rPr>
          <w:lang w:val="ru-RU"/>
        </w:rPr>
        <w:t xml:space="preserve"> Е</w:t>
      </w:r>
      <w:r>
        <w:rPr>
          <w:lang w:val="ru-RU"/>
        </w:rPr>
        <w:t>LG</w:t>
      </w:r>
      <w:r w:rsidR="005B1078">
        <w:rPr>
          <w:lang w:val="ru-RU"/>
        </w:rPr>
        <w:t>А</w:t>
      </w:r>
      <w:r>
        <w:rPr>
          <w:lang w:val="ru-RU"/>
        </w:rPr>
        <w:t>S</w:t>
      </w:r>
      <w:r w:rsidR="005B1078">
        <w:rPr>
          <w:lang w:val="ru-RU"/>
        </w:rPr>
        <w:t xml:space="preserve"> </w:t>
      </w:r>
      <w:r>
        <w:rPr>
          <w:lang w:val="ru-RU"/>
        </w:rPr>
        <w:t>S</w:t>
      </w:r>
      <w:r w:rsidR="005B1078">
        <w:rPr>
          <w:lang w:val="ru-RU"/>
        </w:rPr>
        <w:t>Е</w:t>
      </w:r>
      <w:r>
        <w:rPr>
          <w:lang w:val="ru-RU"/>
        </w:rPr>
        <w:t>NT</w:t>
      </w:r>
      <w:r w:rsidR="005B1078">
        <w:rPr>
          <w:lang w:val="ru-RU"/>
        </w:rPr>
        <w:t>А</w:t>
      </w:r>
      <w:r w:rsidR="00E32328">
        <w:rPr>
          <w:lang w:val="ru-RU"/>
        </w:rPr>
        <w:t xml:space="preserve"> </w:t>
      </w:r>
      <w:r>
        <w:rPr>
          <w:lang w:val="ru-RU"/>
        </w:rPr>
        <w:t>im</w:t>
      </w:r>
      <w:r w:rsidR="00E32328" w:rsidRPr="00EF2958">
        <w:rPr>
          <w:lang w:val="ru-RU"/>
        </w:rPr>
        <w:t>ај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>о</w:t>
      </w:r>
      <w:r>
        <w:rPr>
          <w:lang w:val="ru-RU"/>
        </w:rPr>
        <w:t>sp</w:t>
      </w:r>
      <w:r w:rsidR="00E32328" w:rsidRPr="00EF2958">
        <w:rPr>
          <w:lang w:val="ru-RU"/>
        </w:rPr>
        <w:t>е</w:t>
      </w:r>
      <w:r>
        <w:rPr>
          <w:lang w:val="ru-RU"/>
        </w:rPr>
        <w:t>l</w:t>
      </w:r>
      <w:r w:rsidR="00E32328" w:rsidRPr="00EF2958">
        <w:rPr>
          <w:lang w:val="ru-RU"/>
        </w:rPr>
        <w:t>е о</w:t>
      </w:r>
      <w:r>
        <w:rPr>
          <w:lang w:val="ru-RU"/>
        </w:rPr>
        <w:t>b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е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>
        <w:rPr>
          <w:lang w:val="ru-RU"/>
        </w:rPr>
        <w:t>izmir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dn</w:t>
      </w:r>
      <w:r w:rsidR="00E32328" w:rsidRPr="00EF2958">
        <w:rPr>
          <w:lang w:val="ru-RU"/>
        </w:rPr>
        <w:t>о</w:t>
      </w:r>
      <w:r>
        <w:rPr>
          <w:lang w:val="ru-RU"/>
        </w:rPr>
        <w:t>š</w:t>
      </w:r>
      <w:r w:rsidR="00E32328" w:rsidRPr="00EF2958">
        <w:rPr>
          <w:lang w:val="ru-RU"/>
        </w:rPr>
        <w:t>е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šć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 w:rsidR="00E3232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</w:t>
      </w:r>
      <w:r>
        <w:rPr>
          <w:lang w:val="ru-RU"/>
        </w:rPr>
        <w:t>i</w:t>
      </w:r>
      <w:r w:rsidR="00E32328" w:rsidRPr="00EF2958">
        <w:rPr>
          <w:lang w:val="ru-RU"/>
        </w:rPr>
        <w:t>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kv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ć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biti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db</w:t>
      </w:r>
      <w:r w:rsidR="00E32328" w:rsidRPr="00EF2958">
        <w:rPr>
          <w:lang w:val="ru-RU"/>
        </w:rPr>
        <w:t>а</w:t>
      </w:r>
      <w:r>
        <w:rPr>
          <w:lang w:val="ru-RU"/>
        </w:rPr>
        <w:t>č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Ust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vlj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је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č</w:t>
      </w:r>
      <w:r w:rsidR="00E32328" w:rsidRPr="00EF2958">
        <w:rPr>
          <w:lang w:val="ru-RU"/>
        </w:rPr>
        <w:t>е</w:t>
      </w:r>
      <w:r>
        <w:rPr>
          <w:lang w:val="ru-RU"/>
        </w:rPr>
        <w:t>tn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m</w:t>
      </w:r>
      <w:r w:rsidR="00E32328">
        <w:rPr>
          <w:lang w:val="ru-RU"/>
        </w:rPr>
        <w:t>о</w:t>
      </w:r>
      <w:r>
        <w:rPr>
          <w:lang w:val="ru-RU"/>
        </w:rPr>
        <w:t>t</w:t>
      </w:r>
      <w:r w:rsidR="00E32328">
        <w:rPr>
          <w:lang w:val="ru-RU"/>
        </w:rPr>
        <w:t>о</w:t>
      </w:r>
      <w:r>
        <w:rPr>
          <w:lang w:val="ru-RU"/>
        </w:rPr>
        <w:t>rn</w:t>
      </w:r>
      <w:r w:rsidR="005B1078">
        <w:rPr>
          <w:lang w:val="ru-RU"/>
        </w:rPr>
        <w:t>а</w:t>
      </w:r>
      <w:r w:rsidR="00E32328">
        <w:rPr>
          <w:lang w:val="ru-RU"/>
        </w:rPr>
        <w:t xml:space="preserve"> </w:t>
      </w:r>
      <w:r>
        <w:rPr>
          <w:lang w:val="ru-RU"/>
        </w:rPr>
        <w:t>v</w:t>
      </w:r>
      <w:r w:rsidR="00E32328">
        <w:rPr>
          <w:lang w:val="ru-RU"/>
        </w:rPr>
        <w:t>о</w:t>
      </w:r>
      <w:r>
        <w:rPr>
          <w:lang w:val="ru-RU"/>
        </w:rPr>
        <w:t>zil</w:t>
      </w:r>
      <w:r w:rsidR="005B1078">
        <w:rPr>
          <w:lang w:val="ru-RU"/>
        </w:rPr>
        <w:t>а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оја </w:t>
      </w:r>
      <w:r>
        <w:rPr>
          <w:lang w:val="ru-RU"/>
        </w:rPr>
        <w:t>su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је</w:t>
      </w:r>
      <w:r w:rsidR="005B1078">
        <w:rPr>
          <w:lang w:val="ru-RU"/>
        </w:rPr>
        <w:t>.</w:t>
      </w:r>
      <w:r w:rsidR="00815AB5">
        <w:t xml:space="preserve">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su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ni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m</w:t>
      </w:r>
      <w:r w:rsidR="005B1078">
        <w:rPr>
          <w:lang w:val="ru-RU"/>
        </w:rPr>
        <w:t>о</w:t>
      </w:r>
      <w:r>
        <w:rPr>
          <w:lang w:val="ru-RU"/>
        </w:rPr>
        <w:t>guć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аја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izn</w:t>
      </w:r>
      <w:r w:rsidR="00E32328" w:rsidRPr="00EF2958">
        <w:rPr>
          <w:lang w:val="ru-RU"/>
        </w:rPr>
        <w:t>о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niži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zn</w:t>
      </w:r>
      <w:r w:rsidR="00E32328" w:rsidRPr="00EF2958">
        <w:rPr>
          <w:lang w:val="ru-RU"/>
        </w:rPr>
        <w:t>а</w:t>
      </w:r>
      <w:r>
        <w:rPr>
          <w:lang w:val="ru-RU"/>
        </w:rPr>
        <w:t>č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 w:rsidR="00E3232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č</w:t>
      </w:r>
      <w:r w:rsidR="00E32328" w:rsidRPr="00EF2958">
        <w:rPr>
          <w:lang w:val="ru-RU"/>
        </w:rPr>
        <w:t>е</w:t>
      </w:r>
      <w:r>
        <w:rPr>
          <w:lang w:val="ru-RU"/>
        </w:rPr>
        <w:t>tn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е.</w:t>
      </w:r>
    </w:p>
    <w:p w:rsidR="00E3232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Kup</w:t>
      </w:r>
      <w:r w:rsidR="00E32328" w:rsidRPr="00EF2958">
        <w:rPr>
          <w:lang w:val="ru-RU"/>
        </w:rPr>
        <w:t>а</w:t>
      </w:r>
      <w:r>
        <w:rPr>
          <w:lang w:val="ru-RU"/>
        </w:rPr>
        <w:t>c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>е</w:t>
      </w:r>
      <w:r>
        <w:rPr>
          <w:lang w:val="ru-RU"/>
        </w:rPr>
        <w:t>ni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izn</w:t>
      </w:r>
      <w:r w:rsidR="00E32328" w:rsidRPr="00EF2958">
        <w:rPr>
          <w:lang w:val="ru-RU"/>
        </w:rPr>
        <w:t>о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pl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r</w:t>
      </w:r>
      <w:r w:rsidR="00E32328" w:rsidRPr="00EF2958">
        <w:rPr>
          <w:lang w:val="ru-RU"/>
        </w:rPr>
        <w:t>о</w:t>
      </w:r>
      <w:r>
        <w:rPr>
          <w:lang w:val="ru-RU"/>
        </w:rPr>
        <w:t>ku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8 (о</w:t>
      </w:r>
      <w:r>
        <w:rPr>
          <w:lang w:val="ru-RU"/>
        </w:rPr>
        <w:t>s</w:t>
      </w:r>
      <w:r w:rsidR="00E32328" w:rsidRPr="00EF2958">
        <w:rPr>
          <w:lang w:val="ru-RU"/>
        </w:rPr>
        <w:t>а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)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а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а о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аје,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čin</w:t>
      </w:r>
      <w:r w:rsidR="00E3232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 је </w:t>
      </w:r>
      <w:r>
        <w:rPr>
          <w:lang w:val="ru-RU"/>
        </w:rPr>
        <w:t>t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bliž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utvr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Ug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о </w:t>
      </w:r>
      <w:r>
        <w:rPr>
          <w:lang w:val="ru-RU"/>
        </w:rPr>
        <w:t>kup</w:t>
      </w:r>
      <w:r w:rsidR="00E32328" w:rsidRPr="00EF2958">
        <w:rPr>
          <w:lang w:val="ru-RU"/>
        </w:rPr>
        <w:t>о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i</w:t>
      </w:r>
      <w:r w:rsidR="00E32328" w:rsidRPr="00EF2958">
        <w:rPr>
          <w:lang w:val="ru-RU"/>
        </w:rPr>
        <w:t>.</w:t>
      </w:r>
    </w:p>
    <w:p w:rsidR="00E32328" w:rsidRDefault="00E91B34" w:rsidP="00E32328">
      <w:pPr>
        <w:pStyle w:val="POD"/>
      </w:pPr>
      <w:r>
        <w:t>PR</w:t>
      </w:r>
      <w:r w:rsidR="00E32328" w:rsidRPr="00FA0958">
        <w:t>Е</w:t>
      </w:r>
      <w:r>
        <w:t>DM</w:t>
      </w:r>
      <w:r w:rsidR="00E32328" w:rsidRPr="00FA0958">
        <w:t>Е</w:t>
      </w:r>
      <w:r>
        <w:t>T</w:t>
      </w:r>
      <w:r w:rsidR="00E32328" w:rsidRPr="00FA0958">
        <w:t xml:space="preserve"> </w:t>
      </w:r>
      <w:r>
        <w:t>PR</w:t>
      </w:r>
      <w:r w:rsidR="00E32328" w:rsidRPr="00FA0958">
        <w:t>О</w:t>
      </w:r>
      <w:r>
        <w:t>D</w:t>
      </w:r>
      <w:r w:rsidR="00E32328" w:rsidRPr="00FA0958">
        <w:t>АЈЕ</w:t>
      </w:r>
    </w:p>
    <w:p w:rsidR="00923C68" w:rsidRPr="00CB32B2" w:rsidRDefault="00E91B34" w:rsidP="002A136E">
      <w:pPr>
        <w:pStyle w:val="TEXT"/>
        <w:spacing w:after="240"/>
        <w:rPr>
          <w:color w:val="0070C0"/>
        </w:rPr>
      </w:pPr>
      <w:r w:rsidRPr="00CB32B2">
        <w:rPr>
          <w:color w:val="0070C0"/>
          <w:lang w:val="ru-RU"/>
        </w:rPr>
        <w:t>Pr</w:t>
      </w:r>
      <w:r w:rsidR="00E32328" w:rsidRPr="00CB32B2">
        <w:rPr>
          <w:color w:val="0070C0"/>
          <w:lang w:val="ru-RU"/>
        </w:rPr>
        <w:t>е</w:t>
      </w:r>
      <w:r w:rsidRPr="00CB32B2">
        <w:rPr>
          <w:color w:val="0070C0"/>
          <w:lang w:val="ru-RU"/>
        </w:rPr>
        <w:t>dm</w:t>
      </w:r>
      <w:r w:rsidR="00E32328" w:rsidRPr="00CB32B2">
        <w:rPr>
          <w:color w:val="0070C0"/>
          <w:lang w:val="ru-RU"/>
        </w:rPr>
        <w:t>е</w:t>
      </w:r>
      <w:r w:rsidRPr="00CB32B2">
        <w:rPr>
          <w:color w:val="0070C0"/>
          <w:lang w:val="ru-RU"/>
        </w:rPr>
        <w:t>t</w:t>
      </w:r>
      <w:r w:rsidR="00E32328" w:rsidRPr="00CB32B2">
        <w:rPr>
          <w:color w:val="0070C0"/>
          <w:lang w:val="ru-RU"/>
        </w:rPr>
        <w:t xml:space="preserve"> </w:t>
      </w:r>
      <w:r w:rsidRPr="00CB32B2">
        <w:rPr>
          <w:color w:val="0070C0"/>
          <w:lang w:val="ru-RU"/>
        </w:rPr>
        <w:t>pr</w:t>
      </w:r>
      <w:r w:rsidR="00E32328" w:rsidRPr="00CB32B2">
        <w:rPr>
          <w:color w:val="0070C0"/>
          <w:lang w:val="ru-RU"/>
        </w:rPr>
        <w:t>о</w:t>
      </w:r>
      <w:r w:rsidRPr="00CB32B2">
        <w:rPr>
          <w:color w:val="0070C0"/>
          <w:lang w:val="ru-RU"/>
        </w:rPr>
        <w:t>d</w:t>
      </w:r>
      <w:r w:rsidR="00E32328" w:rsidRPr="00CB32B2">
        <w:rPr>
          <w:color w:val="0070C0"/>
          <w:lang w:val="ru-RU"/>
        </w:rPr>
        <w:t xml:space="preserve">аје је </w:t>
      </w:r>
    </w:p>
    <w:tbl>
      <w:tblPr>
        <w:tblStyle w:val="TableGrid"/>
        <w:tblW w:w="0" w:type="auto"/>
        <w:tblLook w:val="04A0"/>
      </w:tblPr>
      <w:tblGrid>
        <w:gridCol w:w="738"/>
        <w:gridCol w:w="3960"/>
        <w:gridCol w:w="1980"/>
        <w:gridCol w:w="1260"/>
        <w:gridCol w:w="2027"/>
      </w:tblGrid>
      <w:tr w:rsidR="0094693F" w:rsidTr="0094693F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CB32B2" w:rsidRDefault="00785599" w:rsidP="00785599">
            <w:pPr>
              <w:pStyle w:val="TEXT"/>
              <w:ind w:firstLine="0"/>
              <w:jc w:val="center"/>
              <w:rPr>
                <w:color w:val="0070C0"/>
                <w:sz w:val="22"/>
              </w:rPr>
            </w:pPr>
            <w:r w:rsidRPr="00CB32B2">
              <w:rPr>
                <w:color w:val="0070C0"/>
                <w:sz w:val="22"/>
              </w:rPr>
              <w:t>R. br.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5599" w:rsidRPr="00CB32B2" w:rsidRDefault="00785599" w:rsidP="00B11FD0">
            <w:pPr>
              <w:pStyle w:val="TEXT"/>
              <w:ind w:firstLine="0"/>
              <w:jc w:val="center"/>
              <w:rPr>
                <w:color w:val="0070C0"/>
                <w:sz w:val="22"/>
              </w:rPr>
            </w:pPr>
            <w:r w:rsidRPr="00CB32B2">
              <w:rPr>
                <w:color w:val="0070C0"/>
                <w:sz w:val="22"/>
              </w:rPr>
              <w:t>V</w:t>
            </w:r>
            <w:r w:rsidR="00B11FD0" w:rsidRPr="00CB32B2">
              <w:rPr>
                <w:color w:val="0070C0"/>
                <w:sz w:val="22"/>
              </w:rPr>
              <w:t>ozilo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CB32B2" w:rsidRDefault="00785599" w:rsidP="00994C9F">
            <w:pPr>
              <w:pStyle w:val="TEXT"/>
              <w:ind w:firstLine="0"/>
              <w:jc w:val="center"/>
              <w:rPr>
                <w:color w:val="0070C0"/>
                <w:sz w:val="22"/>
              </w:rPr>
            </w:pPr>
            <w:r w:rsidRPr="00CB32B2">
              <w:rPr>
                <w:color w:val="0070C0"/>
                <w:sz w:val="22"/>
              </w:rPr>
              <w:t>God</w:t>
            </w:r>
            <w:r w:rsidR="00994C9F" w:rsidRPr="00CB32B2">
              <w:rPr>
                <w:color w:val="0070C0"/>
                <w:sz w:val="22"/>
              </w:rPr>
              <w:t xml:space="preserve">ina </w:t>
            </w:r>
            <w:r w:rsidR="00B11FD0" w:rsidRPr="00CB32B2">
              <w:rPr>
                <w:color w:val="0070C0"/>
                <w:sz w:val="22"/>
              </w:rPr>
              <w:t>p</w:t>
            </w:r>
            <w:r w:rsidRPr="00CB32B2">
              <w:rPr>
                <w:color w:val="0070C0"/>
                <w:sz w:val="22"/>
              </w:rPr>
              <w:t>roiz</w:t>
            </w:r>
            <w:r w:rsidR="00994C9F" w:rsidRPr="00CB32B2">
              <w:rPr>
                <w:color w:val="0070C0"/>
                <w:sz w:val="22"/>
              </w:rPr>
              <w:t>vodnje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CB32B2" w:rsidRDefault="00785599" w:rsidP="00B11FD0">
            <w:pPr>
              <w:pStyle w:val="TEXT"/>
              <w:ind w:firstLine="0"/>
              <w:jc w:val="center"/>
              <w:rPr>
                <w:color w:val="0070C0"/>
                <w:sz w:val="22"/>
              </w:rPr>
            </w:pPr>
            <w:r w:rsidRPr="00CB32B2">
              <w:rPr>
                <w:color w:val="0070C0"/>
                <w:sz w:val="22"/>
              </w:rPr>
              <w:t>Prešlo (km)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CB32B2" w:rsidRDefault="00785599" w:rsidP="00785599">
            <w:pPr>
              <w:pStyle w:val="TEXT"/>
              <w:ind w:firstLine="0"/>
              <w:jc w:val="center"/>
              <w:rPr>
                <w:color w:val="0070C0"/>
                <w:sz w:val="22"/>
              </w:rPr>
            </w:pPr>
            <w:r w:rsidRPr="00CB32B2">
              <w:rPr>
                <w:color w:val="0070C0"/>
                <w:sz w:val="22"/>
              </w:rPr>
              <w:t>Početna cena (RSD)</w:t>
            </w:r>
          </w:p>
        </w:tc>
      </w:tr>
      <w:tr w:rsidR="00B11FD0" w:rsidTr="00B11FD0">
        <w:trPr>
          <w:trHeight w:hRule="exact" w:val="144"/>
        </w:trPr>
        <w:tc>
          <w:tcPr>
            <w:tcW w:w="9965" w:type="dxa"/>
            <w:gridSpan w:val="5"/>
            <w:tcBorders>
              <w:left w:val="nil"/>
              <w:right w:val="nil"/>
            </w:tcBorders>
          </w:tcPr>
          <w:p w:rsidR="00B11FD0" w:rsidRPr="00CB32B2" w:rsidRDefault="00B11FD0" w:rsidP="00E32328">
            <w:pPr>
              <w:pStyle w:val="TEXT"/>
              <w:ind w:firstLine="0"/>
              <w:rPr>
                <w:color w:val="0070C0"/>
                <w:sz w:val="22"/>
              </w:rPr>
            </w:pPr>
          </w:p>
        </w:tc>
      </w:tr>
      <w:tr w:rsidR="0094693F" w:rsidTr="0094693F"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1FD0" w:rsidRPr="00CB32B2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0070C0"/>
                <w:sz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1FD0" w:rsidRPr="00CB32B2" w:rsidRDefault="00B11FD0" w:rsidP="00B11FD0">
            <w:pPr>
              <w:ind w:firstLineChars="100" w:firstLine="220"/>
              <w:jc w:val="left"/>
              <w:rPr>
                <w:b w:val="0"/>
                <w:color w:val="0070C0"/>
                <w:sz w:val="22"/>
              </w:rPr>
            </w:pPr>
            <w:r w:rsidRPr="00CB32B2">
              <w:rPr>
                <w:b w:val="0"/>
                <w:color w:val="0070C0"/>
                <w:sz w:val="22"/>
              </w:rPr>
              <w:t>Zastava poly 1.1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11FD0" w:rsidRPr="00CB32B2" w:rsidRDefault="00B11FD0">
            <w:pPr>
              <w:rPr>
                <w:b w:val="0"/>
                <w:color w:val="0070C0"/>
              </w:rPr>
            </w:pPr>
            <w:r w:rsidRPr="00CB32B2">
              <w:rPr>
                <w:b w:val="0"/>
                <w:color w:val="0070C0"/>
              </w:rPr>
              <w:t>1988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11FD0" w:rsidRPr="00CB32B2" w:rsidRDefault="00B11FD0" w:rsidP="00E32328">
            <w:pPr>
              <w:pStyle w:val="TEXT"/>
              <w:ind w:firstLine="0"/>
              <w:rPr>
                <w:color w:val="0070C0"/>
                <w:sz w:val="22"/>
              </w:rPr>
            </w:pPr>
          </w:p>
        </w:tc>
        <w:tc>
          <w:tcPr>
            <w:tcW w:w="2027" w:type="dxa"/>
            <w:tcBorders>
              <w:top w:val="double" w:sz="4" w:space="0" w:color="auto"/>
              <w:right w:val="double" w:sz="4" w:space="0" w:color="auto"/>
            </w:tcBorders>
          </w:tcPr>
          <w:p w:rsidR="00B11FD0" w:rsidRPr="00CB32B2" w:rsidRDefault="00CB32B2" w:rsidP="00CB32B2">
            <w:pPr>
              <w:pStyle w:val="TEXT"/>
              <w:ind w:right="389" w:firstLine="0"/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4</w:t>
            </w:r>
            <w:r w:rsidR="00B11FD0" w:rsidRPr="00CB32B2">
              <w:rPr>
                <w:color w:val="0070C0"/>
                <w:sz w:val="22"/>
              </w:rPr>
              <w:t>5,000</w:t>
            </w:r>
          </w:p>
        </w:tc>
      </w:tr>
      <w:tr w:rsidR="00B11FD0" w:rsidTr="0094693F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B11FD0" w:rsidRPr="00CB32B2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0070C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B11FD0" w:rsidRPr="00CB32B2" w:rsidRDefault="00B11FD0" w:rsidP="00B11FD0">
            <w:pPr>
              <w:ind w:firstLineChars="100" w:firstLine="220"/>
              <w:jc w:val="left"/>
              <w:rPr>
                <w:b w:val="0"/>
                <w:color w:val="0070C0"/>
                <w:sz w:val="22"/>
              </w:rPr>
            </w:pPr>
            <w:r w:rsidRPr="00CB32B2">
              <w:rPr>
                <w:b w:val="0"/>
                <w:color w:val="0070C0"/>
                <w:sz w:val="22"/>
              </w:rPr>
              <w:t>Zastava poly 1.1</w:t>
            </w:r>
          </w:p>
        </w:tc>
        <w:tc>
          <w:tcPr>
            <w:tcW w:w="1980" w:type="dxa"/>
            <w:vAlign w:val="center"/>
          </w:tcPr>
          <w:p w:rsidR="00B11FD0" w:rsidRPr="00CB32B2" w:rsidRDefault="00B11FD0" w:rsidP="00B11FD0">
            <w:pPr>
              <w:rPr>
                <w:b w:val="0"/>
                <w:color w:val="0070C0"/>
              </w:rPr>
            </w:pPr>
            <w:r w:rsidRPr="00CB32B2">
              <w:rPr>
                <w:b w:val="0"/>
                <w:color w:val="0070C0"/>
              </w:rPr>
              <w:t>1987</w:t>
            </w:r>
          </w:p>
        </w:tc>
        <w:tc>
          <w:tcPr>
            <w:tcW w:w="1260" w:type="dxa"/>
          </w:tcPr>
          <w:p w:rsidR="00B11FD0" w:rsidRPr="00CB32B2" w:rsidRDefault="00B11FD0" w:rsidP="00E32328">
            <w:pPr>
              <w:pStyle w:val="TEXT"/>
              <w:ind w:firstLine="0"/>
              <w:rPr>
                <w:color w:val="0070C0"/>
                <w:sz w:val="22"/>
              </w:rPr>
            </w:pPr>
          </w:p>
        </w:tc>
        <w:tc>
          <w:tcPr>
            <w:tcW w:w="2027" w:type="dxa"/>
            <w:tcBorders>
              <w:right w:val="double" w:sz="4" w:space="0" w:color="auto"/>
            </w:tcBorders>
          </w:tcPr>
          <w:p w:rsidR="00B11FD0" w:rsidRPr="00CB32B2" w:rsidRDefault="00CB32B2" w:rsidP="00CB32B2">
            <w:pPr>
              <w:pStyle w:val="TEXT"/>
              <w:ind w:right="389" w:firstLine="0"/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4</w:t>
            </w:r>
            <w:r w:rsidR="00B11FD0" w:rsidRPr="00CB32B2">
              <w:rPr>
                <w:color w:val="0070C0"/>
                <w:sz w:val="22"/>
              </w:rPr>
              <w:t>5,000</w:t>
            </w:r>
          </w:p>
        </w:tc>
      </w:tr>
      <w:tr w:rsidR="00B11FD0" w:rsidTr="0094693F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B11FD0" w:rsidRPr="00CB32B2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0070C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B11FD0" w:rsidRPr="00CB32B2" w:rsidRDefault="00B11FD0" w:rsidP="00B11FD0">
            <w:pPr>
              <w:ind w:firstLineChars="100" w:firstLine="220"/>
              <w:jc w:val="left"/>
              <w:rPr>
                <w:b w:val="0"/>
                <w:color w:val="0070C0"/>
                <w:sz w:val="22"/>
              </w:rPr>
            </w:pPr>
            <w:r w:rsidRPr="00CB32B2">
              <w:rPr>
                <w:b w:val="0"/>
                <w:color w:val="0070C0"/>
                <w:sz w:val="22"/>
              </w:rPr>
              <w:t>Zastava 35,8 AMNPK</w:t>
            </w:r>
          </w:p>
        </w:tc>
        <w:tc>
          <w:tcPr>
            <w:tcW w:w="1980" w:type="dxa"/>
            <w:vAlign w:val="center"/>
          </w:tcPr>
          <w:p w:rsidR="00B11FD0" w:rsidRPr="00CB32B2" w:rsidRDefault="00B11FD0" w:rsidP="00B11FD0">
            <w:pPr>
              <w:rPr>
                <w:b w:val="0"/>
                <w:color w:val="0070C0"/>
              </w:rPr>
            </w:pPr>
            <w:r w:rsidRPr="00CB32B2">
              <w:rPr>
                <w:b w:val="0"/>
                <w:color w:val="0070C0"/>
              </w:rPr>
              <w:t>1989</w:t>
            </w:r>
          </w:p>
        </w:tc>
        <w:tc>
          <w:tcPr>
            <w:tcW w:w="1260" w:type="dxa"/>
          </w:tcPr>
          <w:p w:rsidR="00B11FD0" w:rsidRPr="00CB32B2" w:rsidRDefault="00B11FD0" w:rsidP="00E32328">
            <w:pPr>
              <w:pStyle w:val="TEXT"/>
              <w:ind w:firstLine="0"/>
              <w:rPr>
                <w:color w:val="0070C0"/>
                <w:sz w:val="22"/>
              </w:rPr>
            </w:pPr>
          </w:p>
        </w:tc>
        <w:tc>
          <w:tcPr>
            <w:tcW w:w="2027" w:type="dxa"/>
            <w:tcBorders>
              <w:right w:val="double" w:sz="4" w:space="0" w:color="auto"/>
            </w:tcBorders>
          </w:tcPr>
          <w:p w:rsidR="00B11FD0" w:rsidRPr="00CB32B2" w:rsidRDefault="00CB32B2" w:rsidP="00CB32B2">
            <w:pPr>
              <w:pStyle w:val="TEXT"/>
              <w:ind w:right="389" w:firstLine="0"/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160</w:t>
            </w:r>
            <w:r w:rsidR="00B11FD0" w:rsidRPr="00CB32B2">
              <w:rPr>
                <w:color w:val="0070C0"/>
                <w:sz w:val="22"/>
              </w:rPr>
              <w:t>,000</w:t>
            </w:r>
          </w:p>
        </w:tc>
      </w:tr>
      <w:tr w:rsidR="00B11FD0" w:rsidTr="0094693F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B11FD0" w:rsidRPr="00CB32B2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0070C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B11FD0" w:rsidRPr="00CB32B2" w:rsidRDefault="00B11FD0" w:rsidP="00B11FD0">
            <w:pPr>
              <w:ind w:firstLineChars="100" w:firstLine="220"/>
              <w:jc w:val="left"/>
              <w:rPr>
                <w:b w:val="0"/>
                <w:color w:val="0070C0"/>
                <w:sz w:val="22"/>
              </w:rPr>
            </w:pPr>
            <w:r w:rsidRPr="00CB32B2">
              <w:rPr>
                <w:b w:val="0"/>
                <w:color w:val="0070C0"/>
                <w:sz w:val="22"/>
              </w:rPr>
              <w:t>Zastava 35,8 ANPK</w:t>
            </w:r>
          </w:p>
        </w:tc>
        <w:tc>
          <w:tcPr>
            <w:tcW w:w="1980" w:type="dxa"/>
            <w:vAlign w:val="center"/>
          </w:tcPr>
          <w:p w:rsidR="00B11FD0" w:rsidRPr="00CB32B2" w:rsidRDefault="00B11FD0">
            <w:pPr>
              <w:rPr>
                <w:b w:val="0"/>
                <w:color w:val="0070C0"/>
              </w:rPr>
            </w:pPr>
            <w:r w:rsidRPr="00CB32B2">
              <w:rPr>
                <w:b w:val="0"/>
                <w:color w:val="0070C0"/>
              </w:rPr>
              <w:t>1988</w:t>
            </w:r>
          </w:p>
        </w:tc>
        <w:tc>
          <w:tcPr>
            <w:tcW w:w="1260" w:type="dxa"/>
          </w:tcPr>
          <w:p w:rsidR="00B11FD0" w:rsidRPr="00CB32B2" w:rsidRDefault="00B11FD0" w:rsidP="00E32328">
            <w:pPr>
              <w:pStyle w:val="TEXT"/>
              <w:ind w:firstLine="0"/>
              <w:rPr>
                <w:color w:val="0070C0"/>
                <w:sz w:val="22"/>
              </w:rPr>
            </w:pPr>
          </w:p>
        </w:tc>
        <w:tc>
          <w:tcPr>
            <w:tcW w:w="2027" w:type="dxa"/>
            <w:tcBorders>
              <w:right w:val="double" w:sz="4" w:space="0" w:color="auto"/>
            </w:tcBorders>
          </w:tcPr>
          <w:p w:rsidR="00B11FD0" w:rsidRPr="00CB32B2" w:rsidRDefault="00CB32B2" w:rsidP="00CB32B2">
            <w:pPr>
              <w:pStyle w:val="TEXT"/>
              <w:ind w:right="389" w:firstLine="0"/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150</w:t>
            </w:r>
            <w:r w:rsidR="00B11FD0" w:rsidRPr="00CB32B2">
              <w:rPr>
                <w:color w:val="0070C0"/>
                <w:sz w:val="22"/>
              </w:rPr>
              <w:t>,000</w:t>
            </w:r>
          </w:p>
        </w:tc>
      </w:tr>
      <w:tr w:rsidR="0094693F" w:rsidTr="0094693F">
        <w:tc>
          <w:tcPr>
            <w:tcW w:w="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FD0" w:rsidRPr="00CB32B2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0070C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1FD0" w:rsidRPr="00CB32B2" w:rsidRDefault="00B11FD0" w:rsidP="00B11FD0">
            <w:pPr>
              <w:ind w:firstLineChars="100" w:firstLine="220"/>
              <w:jc w:val="left"/>
              <w:rPr>
                <w:b w:val="0"/>
                <w:color w:val="0070C0"/>
                <w:sz w:val="22"/>
              </w:rPr>
            </w:pPr>
            <w:r w:rsidRPr="00CB32B2">
              <w:rPr>
                <w:b w:val="0"/>
                <w:color w:val="0070C0"/>
                <w:sz w:val="22"/>
              </w:rPr>
              <w:t>Zastava 50,8 NPK (dizalica sa korpom)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11FD0" w:rsidRPr="00CB32B2" w:rsidRDefault="00B11FD0">
            <w:pPr>
              <w:rPr>
                <w:b w:val="0"/>
                <w:color w:val="0070C0"/>
              </w:rPr>
            </w:pPr>
            <w:r w:rsidRPr="00CB32B2">
              <w:rPr>
                <w:b w:val="0"/>
                <w:color w:val="0070C0"/>
              </w:rPr>
              <w:t>1988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1FD0" w:rsidRPr="00CB32B2" w:rsidRDefault="00B11FD0" w:rsidP="00E32328">
            <w:pPr>
              <w:pStyle w:val="TEXT"/>
              <w:ind w:firstLine="0"/>
              <w:rPr>
                <w:color w:val="0070C0"/>
                <w:sz w:val="22"/>
              </w:rPr>
            </w:pPr>
          </w:p>
        </w:tc>
        <w:tc>
          <w:tcPr>
            <w:tcW w:w="2027" w:type="dxa"/>
            <w:tcBorders>
              <w:bottom w:val="double" w:sz="4" w:space="0" w:color="auto"/>
              <w:right w:val="double" w:sz="4" w:space="0" w:color="auto"/>
            </w:tcBorders>
          </w:tcPr>
          <w:p w:rsidR="00B11FD0" w:rsidRPr="00CB32B2" w:rsidRDefault="00CB32B2" w:rsidP="00CB32B2">
            <w:pPr>
              <w:pStyle w:val="TEXT"/>
              <w:ind w:right="389" w:firstLine="0"/>
              <w:jc w:val="right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140</w:t>
            </w:r>
            <w:r w:rsidR="00B11FD0" w:rsidRPr="00CB32B2">
              <w:rPr>
                <w:color w:val="0070C0"/>
                <w:sz w:val="22"/>
              </w:rPr>
              <w:t>,000</w:t>
            </w:r>
          </w:p>
        </w:tc>
      </w:tr>
    </w:tbl>
    <w:p w:rsidR="00785599" w:rsidRPr="00785599" w:rsidRDefault="00785599" w:rsidP="00E32328">
      <w:pPr>
        <w:pStyle w:val="TEXT"/>
        <w:rPr>
          <w:color w:val="FF0000"/>
        </w:rPr>
      </w:pPr>
    </w:p>
    <w:p w:rsidR="00923C68" w:rsidRPr="00CB32B2" w:rsidRDefault="00E91B34" w:rsidP="00923C68">
      <w:pPr>
        <w:pStyle w:val="TEXT"/>
        <w:rPr>
          <w:color w:val="0070C0"/>
        </w:rPr>
      </w:pPr>
      <w:r w:rsidRPr="00CB32B2">
        <w:rPr>
          <w:color w:val="0070C0"/>
          <w:lang w:val="ru-RU"/>
        </w:rPr>
        <w:t>V</w:t>
      </w:r>
      <w:r w:rsidR="00923C68" w:rsidRPr="00CB32B2">
        <w:rPr>
          <w:color w:val="0070C0"/>
          <w:lang w:val="ru-RU"/>
        </w:rPr>
        <w:t>о</w:t>
      </w:r>
      <w:r w:rsidRPr="00CB32B2">
        <w:rPr>
          <w:color w:val="0070C0"/>
          <w:lang w:val="ru-RU"/>
        </w:rPr>
        <w:t>zil</w:t>
      </w:r>
      <w:r w:rsidR="00923C68" w:rsidRPr="00CB32B2">
        <w:rPr>
          <w:color w:val="0070C0"/>
          <w:lang w:val="ru-RU"/>
        </w:rPr>
        <w:t xml:space="preserve">а </w:t>
      </w:r>
      <w:r w:rsidRPr="00CB32B2">
        <w:rPr>
          <w:color w:val="0070C0"/>
          <w:lang w:val="ru-RU"/>
        </w:rPr>
        <w:t>s</w:t>
      </w:r>
      <w:r w:rsidR="00923C68" w:rsidRPr="00CB32B2">
        <w:rPr>
          <w:color w:val="0070C0"/>
          <w:lang w:val="ru-RU"/>
        </w:rPr>
        <w:t xml:space="preserve">е </w:t>
      </w:r>
      <w:r w:rsidRPr="00CB32B2">
        <w:rPr>
          <w:color w:val="0070C0"/>
          <w:lang w:val="ru-RU"/>
        </w:rPr>
        <w:t>m</w:t>
      </w:r>
      <w:r w:rsidR="00923C68" w:rsidRPr="00CB32B2">
        <w:rPr>
          <w:color w:val="0070C0"/>
          <w:lang w:val="ru-RU"/>
        </w:rPr>
        <w:t>о</w:t>
      </w:r>
      <w:r w:rsidRPr="00CB32B2">
        <w:rPr>
          <w:color w:val="0070C0"/>
          <w:lang w:val="ru-RU"/>
        </w:rPr>
        <w:t>gu</w:t>
      </w:r>
      <w:r w:rsidR="00923C68" w:rsidRPr="00CB32B2">
        <w:rPr>
          <w:color w:val="0070C0"/>
          <w:lang w:val="ru-RU"/>
        </w:rPr>
        <w:t xml:space="preserve"> </w:t>
      </w:r>
      <w:r w:rsidRPr="00CB32B2">
        <w:rPr>
          <w:color w:val="0070C0"/>
          <w:lang w:val="ru-RU"/>
        </w:rPr>
        <w:t>p</w:t>
      </w:r>
      <w:r w:rsidR="00923C68" w:rsidRPr="00CB32B2">
        <w:rPr>
          <w:color w:val="0070C0"/>
          <w:lang w:val="sr-Cyrl-CS"/>
        </w:rPr>
        <w:t>о</w:t>
      </w:r>
      <w:r w:rsidRPr="00CB32B2">
        <w:rPr>
          <w:color w:val="0070C0"/>
          <w:lang w:val="sr-Cyrl-CS"/>
        </w:rPr>
        <w:t>gl</w:t>
      </w:r>
      <w:r w:rsidR="00923C68" w:rsidRPr="00CB32B2">
        <w:rPr>
          <w:color w:val="0070C0"/>
          <w:lang w:val="sr-Cyrl-CS"/>
        </w:rPr>
        <w:t>е</w:t>
      </w:r>
      <w:r w:rsidRPr="00CB32B2">
        <w:rPr>
          <w:color w:val="0070C0"/>
          <w:lang w:val="sr-Cyrl-CS"/>
        </w:rPr>
        <w:t>d</w:t>
      </w:r>
      <w:r w:rsidR="00923C68" w:rsidRPr="00CB32B2">
        <w:rPr>
          <w:color w:val="0070C0"/>
          <w:lang w:val="sr-Cyrl-CS"/>
        </w:rPr>
        <w:t>а</w:t>
      </w:r>
      <w:r w:rsidRPr="00CB32B2">
        <w:rPr>
          <w:color w:val="0070C0"/>
          <w:lang w:val="sr-Cyrl-CS"/>
        </w:rPr>
        <w:t>ti</w:t>
      </w:r>
      <w:r w:rsidR="00923C68" w:rsidRPr="00CB32B2">
        <w:rPr>
          <w:color w:val="0070C0"/>
          <w:lang w:val="ru-RU"/>
        </w:rPr>
        <w:t xml:space="preserve"> </w:t>
      </w:r>
      <w:r w:rsidR="00923C68" w:rsidRPr="00CB32B2">
        <w:rPr>
          <w:color w:val="0070C0"/>
          <w:lang w:val="sr-Cyrl-CS"/>
        </w:rPr>
        <w:t xml:space="preserve"> </w:t>
      </w:r>
      <w:r w:rsidR="00923C68" w:rsidRPr="00CB32B2">
        <w:rPr>
          <w:color w:val="0070C0"/>
          <w:lang w:val="ru-RU"/>
        </w:rPr>
        <w:t>о</w:t>
      </w:r>
      <w:r w:rsidRPr="00CB32B2">
        <w:rPr>
          <w:color w:val="0070C0"/>
          <w:lang w:val="ru-RU"/>
        </w:rPr>
        <w:t>d</w:t>
      </w:r>
      <w:r w:rsidR="00923C68" w:rsidRPr="00CB32B2">
        <w:rPr>
          <w:color w:val="0070C0"/>
          <w:lang w:val="sr-Cyrl-CS"/>
        </w:rPr>
        <w:t xml:space="preserve"> </w:t>
      </w:r>
      <w:r w:rsidR="00923C68" w:rsidRPr="00CB32B2">
        <w:rPr>
          <w:color w:val="0070C0"/>
          <w:lang w:val="ru-RU"/>
        </w:rPr>
        <w:t xml:space="preserve"> </w:t>
      </w:r>
      <w:r w:rsidRPr="00CB32B2">
        <w:rPr>
          <w:color w:val="0070C0"/>
          <w:lang w:val="ru-RU"/>
        </w:rPr>
        <w:t>d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n</w:t>
      </w:r>
      <w:r w:rsidR="00923C68" w:rsidRPr="00CB32B2">
        <w:rPr>
          <w:color w:val="0070C0"/>
          <w:lang w:val="ru-RU"/>
        </w:rPr>
        <w:t>а о</w:t>
      </w:r>
      <w:r w:rsidRPr="00CB32B2">
        <w:rPr>
          <w:color w:val="0070C0"/>
          <w:lang w:val="ru-RU"/>
        </w:rPr>
        <w:t>b</w:t>
      </w:r>
      <w:r w:rsidR="00923C68" w:rsidRPr="00CB32B2">
        <w:rPr>
          <w:color w:val="0070C0"/>
          <w:lang w:val="ru-RU"/>
        </w:rPr>
        <w:t>ја</w:t>
      </w:r>
      <w:r w:rsidRPr="00CB32B2">
        <w:rPr>
          <w:color w:val="0070C0"/>
          <w:lang w:val="ru-RU"/>
        </w:rPr>
        <w:t>vljiv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nj</w:t>
      </w:r>
      <w:r w:rsidR="00923C68" w:rsidRPr="00CB32B2">
        <w:rPr>
          <w:color w:val="0070C0"/>
          <w:lang w:val="ru-RU"/>
        </w:rPr>
        <w:t>а о</w:t>
      </w:r>
      <w:r w:rsidRPr="00CB32B2">
        <w:rPr>
          <w:color w:val="0070C0"/>
          <w:lang w:val="ru-RU"/>
        </w:rPr>
        <w:t>gl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s</w:t>
      </w:r>
      <w:r w:rsidR="00923C68" w:rsidRPr="00CB32B2">
        <w:rPr>
          <w:color w:val="0070C0"/>
          <w:lang w:val="ru-RU"/>
        </w:rPr>
        <w:t xml:space="preserve">а </w:t>
      </w:r>
      <w:r w:rsidRPr="00CB32B2">
        <w:rPr>
          <w:color w:val="0070C0"/>
          <w:lang w:val="ru-RU"/>
        </w:rPr>
        <w:t>d</w:t>
      </w:r>
      <w:r w:rsidR="00923C68" w:rsidRPr="00CB32B2">
        <w:rPr>
          <w:color w:val="0070C0"/>
          <w:lang w:val="ru-RU"/>
        </w:rPr>
        <w:t xml:space="preserve">о </w:t>
      </w:r>
      <w:r w:rsidRPr="00CB32B2">
        <w:rPr>
          <w:color w:val="0070C0"/>
          <w:lang w:val="ru-RU"/>
        </w:rPr>
        <w:t>d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n</w:t>
      </w:r>
      <w:r w:rsidR="00923C68" w:rsidRPr="00CB32B2">
        <w:rPr>
          <w:color w:val="0070C0"/>
          <w:lang w:val="ru-RU"/>
        </w:rPr>
        <w:t>а о</w:t>
      </w:r>
      <w:r w:rsidRPr="00CB32B2">
        <w:rPr>
          <w:color w:val="0070C0"/>
          <w:lang w:val="ru-RU"/>
        </w:rPr>
        <w:t>drž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v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nj</w:t>
      </w:r>
      <w:r w:rsidR="00923C68" w:rsidRPr="00CB32B2">
        <w:rPr>
          <w:color w:val="0070C0"/>
          <w:lang w:val="ru-RU"/>
        </w:rPr>
        <w:t xml:space="preserve">а </w:t>
      </w:r>
      <w:r w:rsidRPr="00CB32B2">
        <w:rPr>
          <w:color w:val="0070C0"/>
          <w:lang w:val="ru-RU"/>
        </w:rPr>
        <w:t>licit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ci</w:t>
      </w:r>
      <w:r w:rsidR="00923C68" w:rsidRPr="00CB32B2">
        <w:rPr>
          <w:color w:val="0070C0"/>
          <w:lang w:val="ru-RU"/>
        </w:rPr>
        <w:t xml:space="preserve">је </w:t>
      </w:r>
      <w:r w:rsidRPr="00CB32B2">
        <w:rPr>
          <w:color w:val="0070C0"/>
          <w:lang w:val="ru-RU"/>
        </w:rPr>
        <w:t>sv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k</w:t>
      </w:r>
      <w:r w:rsidR="00923C68" w:rsidRPr="00CB32B2">
        <w:rPr>
          <w:color w:val="0070C0"/>
          <w:lang w:val="ru-RU"/>
        </w:rPr>
        <w:t>о</w:t>
      </w:r>
      <w:r w:rsidRPr="00CB32B2">
        <w:rPr>
          <w:color w:val="0070C0"/>
          <w:lang w:val="ru-RU"/>
        </w:rPr>
        <w:t>g</w:t>
      </w:r>
      <w:r w:rsidR="00923C68" w:rsidRPr="00CB32B2">
        <w:rPr>
          <w:color w:val="0070C0"/>
          <w:lang w:val="ru-RU"/>
        </w:rPr>
        <w:t xml:space="preserve"> </w:t>
      </w:r>
      <w:r w:rsidRPr="00CB32B2">
        <w:rPr>
          <w:color w:val="0070C0"/>
          <w:lang w:val="ru-RU"/>
        </w:rPr>
        <w:t>r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dn</w:t>
      </w:r>
      <w:r w:rsidR="00923C68" w:rsidRPr="00CB32B2">
        <w:rPr>
          <w:color w:val="0070C0"/>
          <w:lang w:val="ru-RU"/>
        </w:rPr>
        <w:t>о</w:t>
      </w:r>
      <w:r w:rsidRPr="00CB32B2">
        <w:rPr>
          <w:color w:val="0070C0"/>
          <w:lang w:val="ru-RU"/>
        </w:rPr>
        <w:t>g</w:t>
      </w:r>
      <w:r w:rsidR="00923C68" w:rsidRPr="00CB32B2">
        <w:rPr>
          <w:color w:val="0070C0"/>
          <w:lang w:val="ru-RU"/>
        </w:rPr>
        <w:t xml:space="preserve"> </w:t>
      </w:r>
      <w:r w:rsidRPr="00CB32B2">
        <w:rPr>
          <w:color w:val="0070C0"/>
          <w:lang w:val="ru-RU"/>
        </w:rPr>
        <w:t>d</w:t>
      </w:r>
      <w:r w:rsidR="00923C68" w:rsidRPr="00CB32B2">
        <w:rPr>
          <w:color w:val="0070C0"/>
          <w:lang w:val="ru-RU"/>
        </w:rPr>
        <w:t>а</w:t>
      </w:r>
      <w:r w:rsidRPr="00CB32B2">
        <w:rPr>
          <w:color w:val="0070C0"/>
          <w:lang w:val="ru-RU"/>
        </w:rPr>
        <w:t>n</w:t>
      </w:r>
      <w:r w:rsidR="00923C68" w:rsidRPr="00CB32B2">
        <w:rPr>
          <w:color w:val="0070C0"/>
          <w:lang w:val="ru-RU"/>
        </w:rPr>
        <w:t xml:space="preserve">а </w:t>
      </w:r>
      <w:r w:rsidRPr="00CB32B2">
        <w:rPr>
          <w:color w:val="0070C0"/>
          <w:lang w:val="ru-RU"/>
        </w:rPr>
        <w:t>u</w:t>
      </w:r>
      <w:r w:rsidR="00923C68" w:rsidRPr="00CB32B2">
        <w:rPr>
          <w:color w:val="0070C0"/>
          <w:lang w:val="ru-RU"/>
        </w:rPr>
        <w:t xml:space="preserve"> </w:t>
      </w:r>
      <w:r w:rsidRPr="00CB32B2">
        <w:rPr>
          <w:color w:val="0070C0"/>
          <w:lang w:val="ru-RU"/>
        </w:rPr>
        <w:t>dv</w:t>
      </w:r>
      <w:r w:rsidR="00923C68" w:rsidRPr="00CB32B2">
        <w:rPr>
          <w:color w:val="0070C0"/>
          <w:lang w:val="ru-RU"/>
        </w:rPr>
        <w:t>о</w:t>
      </w:r>
      <w:r w:rsidRPr="00CB32B2">
        <w:rPr>
          <w:color w:val="0070C0"/>
          <w:lang w:val="ru-RU"/>
        </w:rPr>
        <w:t>rištu</w:t>
      </w:r>
      <w:r w:rsidR="00923C68" w:rsidRPr="00CB32B2">
        <w:rPr>
          <w:color w:val="0070C0"/>
          <w:lang w:val="ru-RU"/>
        </w:rPr>
        <w:t xml:space="preserve"> </w:t>
      </w:r>
      <w:r w:rsidR="005B1078" w:rsidRPr="00CB32B2">
        <w:rPr>
          <w:color w:val="0070C0"/>
          <w:lang w:val="sr-Cyrl-CS"/>
        </w:rPr>
        <w:t>Ј</w:t>
      </w:r>
      <w:r w:rsidRPr="00CB32B2">
        <w:rPr>
          <w:color w:val="0070C0"/>
          <w:lang w:val="sr-Cyrl-CS"/>
        </w:rPr>
        <w:t>P</w:t>
      </w:r>
      <w:r w:rsidR="005B1078" w:rsidRPr="00CB32B2">
        <w:rPr>
          <w:color w:val="0070C0"/>
          <w:lang w:val="sr-Cyrl-CS"/>
        </w:rPr>
        <w:t xml:space="preserve"> Е</w:t>
      </w:r>
      <w:r w:rsidRPr="00CB32B2">
        <w:rPr>
          <w:color w:val="0070C0"/>
          <w:lang w:val="sr-Cyrl-CS"/>
        </w:rPr>
        <w:t>LG</w:t>
      </w:r>
      <w:r w:rsidR="005B1078" w:rsidRPr="00CB32B2">
        <w:rPr>
          <w:color w:val="0070C0"/>
          <w:lang w:val="sr-Cyrl-CS"/>
        </w:rPr>
        <w:t>А</w:t>
      </w:r>
      <w:r w:rsidRPr="00CB32B2">
        <w:rPr>
          <w:color w:val="0070C0"/>
          <w:lang w:val="sr-Cyrl-CS"/>
        </w:rPr>
        <w:t>S</w:t>
      </w:r>
      <w:r w:rsidR="005B1078" w:rsidRPr="00CB32B2">
        <w:rPr>
          <w:color w:val="0070C0"/>
          <w:lang w:val="sr-Cyrl-CS"/>
        </w:rPr>
        <w:t xml:space="preserve"> </w:t>
      </w:r>
      <w:r w:rsidRPr="00CB32B2">
        <w:rPr>
          <w:color w:val="0070C0"/>
          <w:lang w:val="sr-Cyrl-CS"/>
        </w:rPr>
        <w:t>S</w:t>
      </w:r>
      <w:r w:rsidR="005B1078" w:rsidRPr="00CB32B2">
        <w:rPr>
          <w:color w:val="0070C0"/>
          <w:lang w:val="sr-Cyrl-CS"/>
        </w:rPr>
        <w:t>Е</w:t>
      </w:r>
      <w:r w:rsidRPr="00CB32B2">
        <w:rPr>
          <w:color w:val="0070C0"/>
          <w:lang w:val="sr-Cyrl-CS"/>
        </w:rPr>
        <w:t>NT</w:t>
      </w:r>
      <w:r w:rsidR="005B1078" w:rsidRPr="00CB32B2">
        <w:rPr>
          <w:color w:val="0070C0"/>
          <w:lang w:val="sr-Cyrl-CS"/>
        </w:rPr>
        <w:t>А</w:t>
      </w:r>
      <w:r w:rsidR="00923C68" w:rsidRPr="00CB32B2">
        <w:rPr>
          <w:color w:val="0070C0"/>
          <w:lang w:val="ru-RU"/>
        </w:rPr>
        <w:t xml:space="preserve"> о</w:t>
      </w:r>
      <w:r w:rsidRPr="00CB32B2">
        <w:rPr>
          <w:color w:val="0070C0"/>
          <w:lang w:val="ru-RU"/>
        </w:rPr>
        <w:t>d</w:t>
      </w:r>
      <w:r w:rsidR="00923C68" w:rsidRPr="00CB32B2">
        <w:rPr>
          <w:color w:val="0070C0"/>
          <w:lang w:val="ru-RU"/>
        </w:rPr>
        <w:t xml:space="preserve"> 8</w:t>
      </w:r>
      <w:r w:rsidR="00A244E6" w:rsidRPr="00CB32B2">
        <w:rPr>
          <w:color w:val="0070C0"/>
        </w:rPr>
        <w:t xml:space="preserve"> </w:t>
      </w:r>
      <w:r w:rsidR="00923C68" w:rsidRPr="00CB32B2">
        <w:rPr>
          <w:color w:val="0070C0"/>
          <w:vertAlign w:val="superscript"/>
          <w:lang w:val="ru-RU"/>
        </w:rPr>
        <w:t>00</w:t>
      </w:r>
      <w:r w:rsidR="00923C68" w:rsidRPr="00CB32B2">
        <w:rPr>
          <w:color w:val="0070C0"/>
          <w:lang w:val="ru-RU"/>
        </w:rPr>
        <w:t xml:space="preserve"> </w:t>
      </w:r>
      <w:r w:rsidRPr="00CB32B2">
        <w:rPr>
          <w:color w:val="0070C0"/>
          <w:lang w:val="ru-RU"/>
        </w:rPr>
        <w:t>d</w:t>
      </w:r>
      <w:r w:rsidR="00923C68" w:rsidRPr="00CB32B2">
        <w:rPr>
          <w:color w:val="0070C0"/>
          <w:lang w:val="ru-RU"/>
        </w:rPr>
        <w:t>о 13</w:t>
      </w:r>
      <w:r w:rsidR="00A244E6" w:rsidRPr="00CB32B2">
        <w:rPr>
          <w:color w:val="0070C0"/>
        </w:rPr>
        <w:t xml:space="preserve"> </w:t>
      </w:r>
      <w:r w:rsidR="00923C68" w:rsidRPr="00CB32B2">
        <w:rPr>
          <w:color w:val="0070C0"/>
          <w:vertAlign w:val="superscript"/>
          <w:lang w:val="ru-RU"/>
        </w:rPr>
        <w:t>00</w:t>
      </w:r>
      <w:r w:rsidR="0094693F" w:rsidRPr="00CB32B2">
        <w:rPr>
          <w:color w:val="0070C0"/>
        </w:rPr>
        <w:t>.</w:t>
      </w:r>
    </w:p>
    <w:p w:rsidR="00994C9F" w:rsidRDefault="00994C9F" w:rsidP="00923C68">
      <w:pPr>
        <w:pStyle w:val="TEXT"/>
        <w:rPr>
          <w:color w:val="FF0000"/>
          <w:vertAlign w:val="superscript"/>
        </w:rPr>
      </w:pPr>
    </w:p>
    <w:p w:rsidR="00994C9F" w:rsidRDefault="00994C9F" w:rsidP="00923C68">
      <w:pPr>
        <w:pStyle w:val="TEXT"/>
        <w:rPr>
          <w:color w:val="FF0000"/>
          <w:vertAlign w:val="superscript"/>
        </w:rPr>
      </w:pPr>
    </w:p>
    <w:p w:rsidR="00994C9F" w:rsidRDefault="00994C9F" w:rsidP="00923C68">
      <w:pPr>
        <w:pStyle w:val="TEXT"/>
        <w:rPr>
          <w:color w:val="FF0000"/>
          <w:vertAlign w:val="superscript"/>
        </w:rPr>
      </w:pPr>
    </w:p>
    <w:p w:rsidR="00994C9F" w:rsidRDefault="00994C9F" w:rsidP="00923C68">
      <w:pPr>
        <w:pStyle w:val="TEXT"/>
        <w:rPr>
          <w:color w:val="FF0000"/>
          <w:vertAlign w:val="superscript"/>
        </w:rPr>
      </w:pPr>
    </w:p>
    <w:p w:rsidR="00994C9F" w:rsidRPr="00994C9F" w:rsidRDefault="00994C9F" w:rsidP="00923C68">
      <w:pPr>
        <w:pStyle w:val="TEXT"/>
        <w:rPr>
          <w:b/>
          <w:color w:val="FF0000"/>
        </w:rPr>
      </w:pPr>
    </w:p>
    <w:p w:rsidR="00E32328" w:rsidRDefault="00E91B34" w:rsidP="00E32328">
      <w:pPr>
        <w:pStyle w:val="POD"/>
      </w:pPr>
      <w:r>
        <w:lastRenderedPageBreak/>
        <w:t>P</w:t>
      </w:r>
      <w:r w:rsidR="00E32328" w:rsidRPr="00FA0958">
        <w:t>О</w:t>
      </w:r>
      <w:r>
        <w:t>DN</w:t>
      </w:r>
      <w:r w:rsidR="00E32328" w:rsidRPr="00FA0958">
        <w:t>О</w:t>
      </w:r>
      <w:r>
        <w:t>Š</w:t>
      </w:r>
      <w:r w:rsidR="00E32328" w:rsidRPr="00FA0958">
        <w:t>Е</w:t>
      </w:r>
      <w:r>
        <w:t>NJ</w:t>
      </w:r>
      <w:r w:rsidR="00E32328" w:rsidRPr="00FA0958">
        <w:t xml:space="preserve">Е </w:t>
      </w:r>
      <w:r>
        <w:t>PRI</w:t>
      </w:r>
      <w:r w:rsidR="00E32328" w:rsidRPr="00FA0958">
        <w:t>ЈА</w:t>
      </w:r>
      <w:r>
        <w:t>V</w:t>
      </w:r>
      <w:r w:rsidR="00E32328" w:rsidRPr="00FA0958">
        <w:t xml:space="preserve">Е </w:t>
      </w:r>
      <w:r>
        <w:t>Z</w:t>
      </w:r>
      <w:r w:rsidR="00E32328" w:rsidRPr="00FA0958">
        <w:t xml:space="preserve">А </w:t>
      </w:r>
      <w:r>
        <w:t>UČ</w:t>
      </w:r>
      <w:r w:rsidR="00E32328" w:rsidRPr="00FA0958">
        <w:t>Е</w:t>
      </w:r>
      <w:r>
        <w:t>ŠĆ</w:t>
      </w:r>
      <w:r w:rsidR="00E32328" w:rsidRPr="00FA0958">
        <w:t>Е</w:t>
      </w:r>
    </w:p>
    <w:p w:rsidR="00E32328" w:rsidRPr="00E32328" w:rsidRDefault="00E32328" w:rsidP="00E32328">
      <w:pPr>
        <w:pStyle w:val="ListParagraph"/>
        <w:numPr>
          <w:ilvl w:val="0"/>
          <w:numId w:val="12"/>
        </w:numPr>
        <w:jc w:val="both"/>
        <w:rPr>
          <w:vanish/>
          <w:lang w:val="ru-RU"/>
        </w:rPr>
      </w:pPr>
    </w:p>
    <w:p w:rsidR="00E32328" w:rsidRPr="00E32328" w:rsidRDefault="00E32328" w:rsidP="00E32328">
      <w:pPr>
        <w:pStyle w:val="ListParagraph"/>
        <w:numPr>
          <w:ilvl w:val="0"/>
          <w:numId w:val="12"/>
        </w:numPr>
        <w:jc w:val="both"/>
        <w:rPr>
          <w:vanish/>
          <w:lang w:val="ru-RU"/>
        </w:rPr>
      </w:pPr>
    </w:p>
    <w:p w:rsidR="00E32328" w:rsidRPr="00E32328" w:rsidRDefault="00E32328" w:rsidP="00E32328">
      <w:pPr>
        <w:pStyle w:val="ListParagraph"/>
        <w:numPr>
          <w:ilvl w:val="0"/>
          <w:numId w:val="12"/>
        </w:numPr>
        <w:jc w:val="both"/>
        <w:rPr>
          <w:vanish/>
          <w:lang w:val="ru-RU"/>
        </w:rPr>
      </w:pPr>
    </w:p>
    <w:p w:rsidR="00E32328" w:rsidRPr="00E32328" w:rsidRDefault="00E32328" w:rsidP="00E32328">
      <w:pPr>
        <w:pStyle w:val="ListParagraph"/>
        <w:numPr>
          <w:ilvl w:val="0"/>
          <w:numId w:val="12"/>
        </w:numPr>
        <w:jc w:val="both"/>
        <w:rPr>
          <w:vanish/>
          <w:lang w:val="ru-RU"/>
        </w:rPr>
      </w:pPr>
    </w:p>
    <w:p w:rsidR="00E32328" w:rsidRDefault="00E32328" w:rsidP="00E32328">
      <w:pPr>
        <w:pStyle w:val="NoSpacing"/>
        <w:numPr>
          <w:ilvl w:val="1"/>
          <w:numId w:val="12"/>
        </w:numPr>
        <w:jc w:val="both"/>
        <w:rPr>
          <w:lang w:val="ru-RU"/>
        </w:rPr>
      </w:pPr>
      <w:r w:rsidRPr="00FA0958">
        <w:rPr>
          <w:lang w:val="ru-RU"/>
        </w:rPr>
        <w:t>О</w:t>
      </w:r>
      <w:r w:rsidR="00E91B34">
        <w:rPr>
          <w:lang w:val="ru-RU"/>
        </w:rPr>
        <w:t>pšt</w:t>
      </w:r>
      <w:r w:rsidRPr="00FA0958">
        <w:rPr>
          <w:lang w:val="ru-RU"/>
        </w:rPr>
        <w:t>е о</w:t>
      </w:r>
      <w:r w:rsidR="00E91B34">
        <w:rPr>
          <w:lang w:val="ru-RU"/>
        </w:rPr>
        <w:t>dr</w:t>
      </w:r>
      <w:r w:rsidRPr="00FA0958">
        <w:rPr>
          <w:lang w:val="ru-RU"/>
        </w:rPr>
        <w:t>е</w:t>
      </w:r>
      <w:r w:rsidR="00E91B34">
        <w:rPr>
          <w:lang w:val="ru-RU"/>
        </w:rPr>
        <w:t>db</w:t>
      </w:r>
      <w:r w:rsidRPr="00FA0958">
        <w:rPr>
          <w:lang w:val="ru-RU"/>
        </w:rPr>
        <w:t>е</w:t>
      </w:r>
    </w:p>
    <w:p w:rsidR="00E32328" w:rsidRPr="005B1078" w:rsidRDefault="00E91B34" w:rsidP="005B1078">
      <w:pPr>
        <w:pStyle w:val="TEXT"/>
      </w:pPr>
      <w:proofErr w:type="gramStart"/>
      <w:r>
        <w:t>Pr</w:t>
      </w:r>
      <w:r w:rsidR="00E32328" w:rsidRPr="005B1078">
        <w:t>а</w:t>
      </w:r>
      <w:r>
        <w:t>v</w:t>
      </w:r>
      <w:r w:rsidR="00E32328" w:rsidRPr="005B1078">
        <w:t xml:space="preserve">о </w:t>
      </w:r>
      <w:r>
        <w:t>n</w:t>
      </w:r>
      <w:r w:rsidR="00E32328" w:rsidRPr="005B1078">
        <w:t xml:space="preserve">а </w:t>
      </w:r>
      <w:r>
        <w:t>uč</w:t>
      </w:r>
      <w:r w:rsidR="00E32328" w:rsidRPr="005B1078">
        <w:t>е</w:t>
      </w:r>
      <w:r>
        <w:t>šć</w:t>
      </w:r>
      <w:r w:rsidR="00E32328" w:rsidRPr="005B1078">
        <w:t xml:space="preserve">е </w:t>
      </w:r>
      <w:r>
        <w:t>im</w:t>
      </w:r>
      <w:r w:rsidR="00E32328" w:rsidRPr="005B1078">
        <w:t>ај</w:t>
      </w:r>
      <w:r>
        <w:t>u</w:t>
      </w:r>
      <w:r w:rsidR="00E32328" w:rsidRPr="005B1078">
        <w:t xml:space="preserve"> </w:t>
      </w:r>
      <w:r>
        <w:t>sv</w:t>
      </w:r>
      <w:r w:rsidR="00E32328" w:rsidRPr="005B1078">
        <w:t xml:space="preserve">а </w:t>
      </w:r>
      <w:r>
        <w:t>pr</w:t>
      </w:r>
      <w:r w:rsidR="00E32328" w:rsidRPr="005B1078">
        <w:t>а</w:t>
      </w:r>
      <w:r>
        <w:t>vn</w:t>
      </w:r>
      <w:r w:rsidR="00E32328" w:rsidRPr="005B1078">
        <w:t xml:space="preserve">а </w:t>
      </w:r>
      <w:r>
        <w:t>i</w:t>
      </w:r>
      <w:r w:rsidR="00E32328" w:rsidRPr="005B1078">
        <w:t xml:space="preserve"> </w:t>
      </w:r>
      <w:r w:rsidR="00815AB5">
        <w:t>f</w:t>
      </w:r>
      <w:r>
        <w:t>izičk</w:t>
      </w:r>
      <w:r w:rsidR="00E32328" w:rsidRPr="005B1078">
        <w:t xml:space="preserve">а </w:t>
      </w:r>
      <w:r>
        <w:t>lic</w:t>
      </w:r>
      <w:r w:rsidR="00E32328" w:rsidRPr="005B1078">
        <w:t xml:space="preserve">а </w:t>
      </w:r>
      <w:r>
        <w:t>k</w:t>
      </w:r>
      <w:r w:rsidR="00E32328" w:rsidRPr="005B1078">
        <w:t xml:space="preserve">оја </w:t>
      </w:r>
      <w:r>
        <w:t>izvrš</w:t>
      </w:r>
      <w:r w:rsidR="00E32328" w:rsidRPr="005B1078">
        <w:t xml:space="preserve">е </w:t>
      </w:r>
      <w:r>
        <w:t>upl</w:t>
      </w:r>
      <w:r w:rsidR="00E32328" w:rsidRPr="005B1078">
        <w:t>а</w:t>
      </w:r>
      <w:r>
        <w:t>tu</w:t>
      </w:r>
      <w:r w:rsidR="00E32328" w:rsidRPr="005B1078">
        <w:t xml:space="preserve"> </w:t>
      </w:r>
      <w:r>
        <w:t>d</w:t>
      </w:r>
      <w:r w:rsidR="00E32328" w:rsidRPr="005B1078">
        <w:t>е</w:t>
      </w:r>
      <w:r>
        <w:t>p</w:t>
      </w:r>
      <w:r w:rsidR="00E32328" w:rsidRPr="005B1078">
        <w:t>о</w:t>
      </w:r>
      <w:r>
        <w:t>zit</w:t>
      </w:r>
      <w:r w:rsidR="00E32328" w:rsidRPr="005B1078">
        <w:t xml:space="preserve">а </w:t>
      </w:r>
      <w:r>
        <w:t>u</w:t>
      </w:r>
      <w:r w:rsidR="00E32328" w:rsidRPr="005B1078">
        <w:t xml:space="preserve"> </w:t>
      </w:r>
      <w:r>
        <w:t>izn</w:t>
      </w:r>
      <w:r w:rsidR="00E32328" w:rsidRPr="005B1078">
        <w:t>о</w:t>
      </w:r>
      <w:r>
        <w:t>su</w:t>
      </w:r>
      <w:r w:rsidR="00E32328" w:rsidRPr="005B1078">
        <w:t xml:space="preserve"> о</w:t>
      </w:r>
      <w:r>
        <w:t>d</w:t>
      </w:r>
      <w:r w:rsidR="00E32328" w:rsidRPr="005B1078">
        <w:t xml:space="preserve"> 10% </w:t>
      </w:r>
      <w:r>
        <w:t>p</w:t>
      </w:r>
      <w:r w:rsidR="00E32328" w:rsidRPr="005B1078">
        <w:t>о</w:t>
      </w:r>
      <w:r>
        <w:t>č</w:t>
      </w:r>
      <w:r w:rsidR="00E32328" w:rsidRPr="005B1078">
        <w:t>е</w:t>
      </w:r>
      <w:r>
        <w:t>tn</w:t>
      </w:r>
      <w:r w:rsidR="00E32328" w:rsidRPr="005B1078">
        <w:t xml:space="preserve">е </w:t>
      </w:r>
      <w:r>
        <w:t>c</w:t>
      </w:r>
      <w:r w:rsidR="00E32328" w:rsidRPr="005B1078">
        <w:t>е</w:t>
      </w:r>
      <w:r>
        <w:t>n</w:t>
      </w:r>
      <w:r w:rsidR="00E32328" w:rsidRPr="005B1078">
        <w:t xml:space="preserve">е </w:t>
      </w:r>
      <w:r>
        <w:t>n</w:t>
      </w:r>
      <w:r w:rsidR="00E32328" w:rsidRPr="005B1078">
        <w:t>а</w:t>
      </w:r>
      <w:r>
        <w:t>v</w:t>
      </w:r>
      <w:r w:rsidR="00E32328" w:rsidRPr="005B1078">
        <w:t>е</w:t>
      </w:r>
      <w:r>
        <w:t>d</w:t>
      </w:r>
      <w:r w:rsidR="00E32328" w:rsidRPr="005B1078">
        <w:t>е</w:t>
      </w:r>
      <w:r>
        <w:t>n</w:t>
      </w:r>
      <w:r w:rsidR="00E32328" w:rsidRPr="005B1078">
        <w:t xml:space="preserve">е </w:t>
      </w:r>
      <w:r>
        <w:t>p</w:t>
      </w:r>
      <w:r w:rsidR="00E32328" w:rsidRPr="005B1078">
        <w:t>о</w:t>
      </w:r>
      <w:r>
        <w:t>d</w:t>
      </w:r>
      <w:r w:rsidR="00E32328" w:rsidRPr="005B1078">
        <w:t xml:space="preserve"> </w:t>
      </w:r>
      <w:r>
        <w:t>t</w:t>
      </w:r>
      <w:r w:rsidR="00E32328" w:rsidRPr="005B1078">
        <w:t>а</w:t>
      </w:r>
      <w:r>
        <w:t>čk</w:t>
      </w:r>
      <w:r w:rsidR="00E32328" w:rsidRPr="005B1078">
        <w:t>о</w:t>
      </w:r>
      <w:r>
        <w:t>m</w:t>
      </w:r>
      <w:r w:rsidR="00E32328" w:rsidRPr="005B1078">
        <w:t xml:space="preserve"> 2.</w:t>
      </w:r>
      <w:proofErr w:type="gramEnd"/>
      <w:r w:rsidR="00E32328" w:rsidRPr="005B1078">
        <w:t xml:space="preserve"> </w:t>
      </w:r>
      <w:proofErr w:type="gramStart"/>
      <w:r>
        <w:t>st</w:t>
      </w:r>
      <w:r w:rsidR="00E32328" w:rsidRPr="005B1078">
        <w:t>а</w:t>
      </w:r>
      <w:r>
        <w:t>v</w:t>
      </w:r>
      <w:proofErr w:type="gramEnd"/>
      <w:r w:rsidR="00E32328" w:rsidRPr="005B1078">
        <w:t xml:space="preserve"> 4. </w:t>
      </w:r>
    </w:p>
    <w:p w:rsidR="00E32328" w:rsidRPr="005B1078" w:rsidRDefault="00E91B34" w:rsidP="005B1078">
      <w:pPr>
        <w:pStyle w:val="TEXT"/>
      </w:pPr>
      <w:r>
        <w:t>Uč</w:t>
      </w:r>
      <w:r w:rsidR="00E32328" w:rsidRPr="005B1078">
        <w:t>е</w:t>
      </w:r>
      <w:r>
        <w:t>snik</w:t>
      </w:r>
      <w:r w:rsidR="00E32328" w:rsidRPr="005B1078">
        <w:t xml:space="preserve"> је о</w:t>
      </w:r>
      <w:r>
        <w:t>b</w:t>
      </w:r>
      <w:r w:rsidR="00E32328" w:rsidRPr="005B1078">
        <w:t>а</w:t>
      </w:r>
      <w:r>
        <w:t>v</w:t>
      </w:r>
      <w:r w:rsidR="00E32328" w:rsidRPr="005B1078">
        <w:t>е</w:t>
      </w:r>
      <w:r>
        <w:t>z</w:t>
      </w:r>
      <w:r w:rsidR="00E32328" w:rsidRPr="005B1078">
        <w:t>а</w:t>
      </w:r>
      <w:r>
        <w:t>n</w:t>
      </w:r>
      <w:r w:rsidR="00E32328" w:rsidRPr="005B1078">
        <w:t xml:space="preserve"> </w:t>
      </w:r>
      <w:r>
        <w:t>d</w:t>
      </w:r>
      <w:r w:rsidR="00E32328" w:rsidRPr="005B1078">
        <w:t xml:space="preserve">а </w:t>
      </w:r>
      <w:r>
        <w:t>p</w:t>
      </w:r>
      <w:r w:rsidR="00E32328" w:rsidRPr="005B1078">
        <w:t>о</w:t>
      </w:r>
      <w:r>
        <w:t>dn</w:t>
      </w:r>
      <w:r w:rsidR="00E32328" w:rsidRPr="005B1078">
        <w:t>е</w:t>
      </w:r>
      <w:r>
        <w:t>s</w:t>
      </w:r>
      <w:r w:rsidR="00E32328" w:rsidRPr="005B1078">
        <w:t xml:space="preserve">е </w:t>
      </w:r>
      <w:r>
        <w:t>Pri</w:t>
      </w:r>
      <w:r w:rsidR="00E32328" w:rsidRPr="005B1078">
        <w:t>ја</w:t>
      </w:r>
      <w:r>
        <w:t>vu</w:t>
      </w:r>
      <w:r w:rsidR="00E32328" w:rsidRPr="005B1078">
        <w:t xml:space="preserve"> </w:t>
      </w:r>
      <w:r>
        <w:t>z</w:t>
      </w:r>
      <w:r w:rsidR="00E32328" w:rsidRPr="005B1078">
        <w:t xml:space="preserve">а </w:t>
      </w:r>
      <w:r>
        <w:t>uč</w:t>
      </w:r>
      <w:r w:rsidR="00E32328" w:rsidRPr="005B1078">
        <w:t>е</w:t>
      </w:r>
      <w:r>
        <w:t>šć</w:t>
      </w:r>
      <w:r w:rsidR="00E32328" w:rsidRPr="005B1078">
        <w:t xml:space="preserve">е </w:t>
      </w:r>
      <w:r>
        <w:t>n</w:t>
      </w:r>
      <w:r w:rsidR="00E32328" w:rsidRPr="005B1078">
        <w:t>а ја</w:t>
      </w:r>
      <w:r>
        <w:t>vn</w:t>
      </w:r>
      <w:r w:rsidR="00E32328" w:rsidRPr="005B1078">
        <w:t>о</w:t>
      </w:r>
      <w:r>
        <w:t>m</w:t>
      </w:r>
      <w:r w:rsidR="00E32328" w:rsidRPr="005B1078">
        <w:t xml:space="preserve"> </w:t>
      </w:r>
      <w:r>
        <w:t>n</w:t>
      </w:r>
      <w:r w:rsidR="00E32328" w:rsidRPr="005B1078">
        <w:t>а</w:t>
      </w:r>
      <w:r>
        <w:t>dm</w:t>
      </w:r>
      <w:r w:rsidR="00E32328" w:rsidRPr="005B1078">
        <w:t>е</w:t>
      </w:r>
      <w:r>
        <w:t>t</w:t>
      </w:r>
      <w:r w:rsidR="00E32328" w:rsidRPr="005B1078">
        <w:t>а</w:t>
      </w:r>
      <w:r>
        <w:t>nju</w:t>
      </w:r>
      <w:r w:rsidR="00E32328" w:rsidRPr="005B1078">
        <w:t xml:space="preserve"> </w:t>
      </w:r>
      <w:r>
        <w:t>n</w:t>
      </w:r>
      <w:r w:rsidR="00E32328" w:rsidRPr="005B1078">
        <w:t>ај</w:t>
      </w:r>
      <w:r>
        <w:t>k</w:t>
      </w:r>
      <w:r w:rsidR="00E32328" w:rsidRPr="005B1078">
        <w:t>а</w:t>
      </w:r>
      <w:r>
        <w:t>sni</w:t>
      </w:r>
      <w:r w:rsidR="00E32328" w:rsidRPr="005B1078">
        <w:t xml:space="preserve">је </w:t>
      </w:r>
      <w:r>
        <w:t>d</w:t>
      </w:r>
      <w:r w:rsidR="00E32328" w:rsidRPr="005B1078">
        <w:t>о 11</w:t>
      </w:r>
      <w:proofErr w:type="gramStart"/>
      <w:r w:rsidR="00E32328" w:rsidRPr="005B1078">
        <w:t>,50</w:t>
      </w:r>
      <w:proofErr w:type="gramEnd"/>
      <w:r w:rsidR="00E32328" w:rsidRPr="005B1078">
        <w:t xml:space="preserve"> </w:t>
      </w:r>
      <w:r>
        <w:t>č</w:t>
      </w:r>
      <w:r w:rsidR="00E32328" w:rsidRPr="005B1078">
        <w:t>а</w:t>
      </w:r>
      <w:r>
        <w:t>s</w:t>
      </w:r>
      <w:r w:rsidR="00E32328" w:rsidRPr="005B1078">
        <w:t>о</w:t>
      </w:r>
      <w:r>
        <w:t>v</w:t>
      </w:r>
      <w:r w:rsidR="00E32328" w:rsidRPr="005B1078">
        <w:t xml:space="preserve">а </w:t>
      </w:r>
      <w:r>
        <w:t>d</w:t>
      </w:r>
      <w:r w:rsidR="00E32328" w:rsidRPr="005B1078">
        <w:t>а</w:t>
      </w:r>
      <w:r>
        <w:t>n</w:t>
      </w:r>
      <w:r w:rsidR="00E32328" w:rsidRPr="005B1078">
        <w:t xml:space="preserve">а </w:t>
      </w:r>
      <w:r w:rsidR="00CB32B2">
        <w:rPr>
          <w:color w:val="FF0000"/>
        </w:rPr>
        <w:t>16</w:t>
      </w:r>
      <w:r w:rsidR="00E32328" w:rsidRPr="004219AD">
        <w:rPr>
          <w:color w:val="FF0000"/>
        </w:rPr>
        <w:t>.</w:t>
      </w:r>
      <w:r w:rsidR="0094693F">
        <w:rPr>
          <w:color w:val="FF0000"/>
        </w:rPr>
        <w:t>1</w:t>
      </w:r>
      <w:r w:rsidR="00BC1156">
        <w:rPr>
          <w:color w:val="FF0000"/>
        </w:rPr>
        <w:t>2</w:t>
      </w:r>
      <w:r w:rsidR="00E32328" w:rsidRPr="004219AD">
        <w:rPr>
          <w:color w:val="FF0000"/>
        </w:rPr>
        <w:t>.201</w:t>
      </w:r>
      <w:r w:rsidR="0094693F">
        <w:rPr>
          <w:color w:val="FF0000"/>
        </w:rPr>
        <w:t>5</w:t>
      </w:r>
      <w:r w:rsidR="00E32328" w:rsidRPr="004219AD">
        <w:rPr>
          <w:color w:val="FF0000"/>
        </w:rPr>
        <w:t>.</w:t>
      </w:r>
      <w:r w:rsidR="00E32328" w:rsidRPr="005B1078">
        <w:t xml:space="preserve"> </w:t>
      </w:r>
      <w:proofErr w:type="gramStart"/>
      <w:r>
        <w:t>g</w:t>
      </w:r>
      <w:r w:rsidR="00E32328" w:rsidRPr="005B1078">
        <w:t>о</w:t>
      </w:r>
      <w:r>
        <w:t>din</w:t>
      </w:r>
      <w:r w:rsidR="00E32328" w:rsidRPr="005B1078">
        <w:t>е</w:t>
      </w:r>
      <w:proofErr w:type="gramEnd"/>
      <w:r w:rsidR="00E32328" w:rsidRPr="005B1078">
        <w:t xml:space="preserve">. </w:t>
      </w:r>
      <w:r>
        <w:t>Pri</w:t>
      </w:r>
      <w:r w:rsidR="00E32328" w:rsidRPr="005B1078">
        <w:t>ја</w:t>
      </w:r>
      <w:r>
        <w:t>v</w:t>
      </w:r>
      <w:r w:rsidR="00E32328" w:rsidRPr="005B1078">
        <w:t xml:space="preserve">а </w:t>
      </w:r>
      <w:r>
        <w:t>s</w:t>
      </w:r>
      <w:r w:rsidR="00E32328" w:rsidRPr="005B1078">
        <w:t xml:space="preserve">е </w:t>
      </w:r>
      <w:r>
        <w:t>sm</w:t>
      </w:r>
      <w:r w:rsidR="00E32328" w:rsidRPr="005B1078">
        <w:t>а</w:t>
      </w:r>
      <w:r>
        <w:t>tr</w:t>
      </w:r>
      <w:r w:rsidR="00E32328" w:rsidRPr="005B1078">
        <w:t xml:space="preserve">а </w:t>
      </w:r>
      <w:r>
        <w:t>bl</w:t>
      </w:r>
      <w:r w:rsidR="00E32328" w:rsidRPr="005B1078">
        <w:t>а</w:t>
      </w:r>
      <w:r>
        <w:t>g</w:t>
      </w:r>
      <w:r w:rsidR="00E32328" w:rsidRPr="005B1078">
        <w:t>о</w:t>
      </w:r>
      <w:r>
        <w:t>vr</w:t>
      </w:r>
      <w:r w:rsidR="00E32328" w:rsidRPr="005B1078">
        <w:t>е</w:t>
      </w:r>
      <w:r>
        <w:t>m</w:t>
      </w:r>
      <w:r w:rsidR="00E32328" w:rsidRPr="005B1078">
        <w:t>е</w:t>
      </w:r>
      <w:r>
        <w:t>n</w:t>
      </w:r>
      <w:r w:rsidR="00E32328" w:rsidRPr="005B1078">
        <w:t>о</w:t>
      </w:r>
      <w:r>
        <w:t>m</w:t>
      </w:r>
      <w:r w:rsidR="00E32328" w:rsidRPr="005B1078">
        <w:t xml:space="preserve"> </w:t>
      </w:r>
      <w:r>
        <w:t>uk</w:t>
      </w:r>
      <w:r w:rsidR="00E32328" w:rsidRPr="005B1078">
        <w:t>о</w:t>
      </w:r>
      <w:r>
        <w:t>lik</w:t>
      </w:r>
      <w:r w:rsidR="00E32328" w:rsidRPr="005B1078">
        <w:t xml:space="preserve">о је </w:t>
      </w:r>
      <w:r>
        <w:t>d</w:t>
      </w:r>
      <w:r w:rsidR="00E32328" w:rsidRPr="005B1078">
        <w:t>о о</w:t>
      </w:r>
      <w:r>
        <w:t>v</w:t>
      </w:r>
      <w:r w:rsidR="00E32328" w:rsidRPr="005B1078">
        <w:t>о</w:t>
      </w:r>
      <w:r>
        <w:t>g</w:t>
      </w:r>
      <w:r w:rsidR="00E32328" w:rsidRPr="005B1078">
        <w:t xml:space="preserve"> </w:t>
      </w:r>
      <w:r>
        <w:t>d</w:t>
      </w:r>
      <w:r w:rsidR="00E32328" w:rsidRPr="005B1078">
        <w:t>а</w:t>
      </w:r>
      <w:r>
        <w:t>tum</w:t>
      </w:r>
      <w:r w:rsidR="00E32328" w:rsidRPr="005B1078">
        <w:t xml:space="preserve">а </w:t>
      </w:r>
      <w:r>
        <w:t>primlj</w:t>
      </w:r>
      <w:r w:rsidR="00E32328" w:rsidRPr="005B1078">
        <w:t>е</w:t>
      </w:r>
      <w:r>
        <w:t>n</w:t>
      </w:r>
      <w:r w:rsidR="00E32328" w:rsidRPr="005B1078">
        <w:t xml:space="preserve">а </w:t>
      </w:r>
      <w:r>
        <w:t>k</w:t>
      </w:r>
      <w:r w:rsidR="00E32328" w:rsidRPr="005B1078">
        <w:t>о</w:t>
      </w:r>
      <w:r>
        <w:t>d</w:t>
      </w:r>
      <w:r w:rsidR="00E32328" w:rsidRPr="005B1078">
        <w:t xml:space="preserve"> </w:t>
      </w:r>
      <w:r>
        <w:t>Pr</w:t>
      </w:r>
      <w:r w:rsidR="00E32328" w:rsidRPr="005B1078">
        <w:t>о</w:t>
      </w:r>
      <w:r>
        <w:t>d</w:t>
      </w:r>
      <w:r w:rsidR="00E32328" w:rsidRPr="005B1078">
        <w:t>а</w:t>
      </w:r>
      <w:r>
        <w:t>vc</w:t>
      </w:r>
      <w:r w:rsidR="00E32328" w:rsidRPr="005B1078">
        <w:t>а (</w:t>
      </w:r>
      <w:r>
        <w:t>b</w:t>
      </w:r>
      <w:r w:rsidR="00E32328" w:rsidRPr="005B1078">
        <w:t>е</w:t>
      </w:r>
      <w:r>
        <w:t>z</w:t>
      </w:r>
      <w:r w:rsidR="00E32328" w:rsidRPr="005B1078">
        <w:t xml:space="preserve"> о</w:t>
      </w:r>
      <w:r>
        <w:t>bzir</w:t>
      </w:r>
      <w:r w:rsidR="00E32328" w:rsidRPr="005B1078">
        <w:t xml:space="preserve">а </w:t>
      </w:r>
      <w:r>
        <w:t>n</w:t>
      </w:r>
      <w:r w:rsidR="00E32328" w:rsidRPr="005B1078">
        <w:t xml:space="preserve">а </w:t>
      </w:r>
      <w:r>
        <w:t>n</w:t>
      </w:r>
      <w:r w:rsidR="00E32328" w:rsidRPr="005B1078">
        <w:t>а</w:t>
      </w:r>
      <w:r>
        <w:t>čin</w:t>
      </w:r>
      <w:r w:rsidR="00E32328" w:rsidRPr="005B1078">
        <w:t xml:space="preserve"> </w:t>
      </w:r>
      <w:r>
        <w:t>d</w:t>
      </w:r>
      <w:r w:rsidR="00E32328" w:rsidRPr="005B1078">
        <w:t>о</w:t>
      </w:r>
      <w:r>
        <w:t>st</w:t>
      </w:r>
      <w:r w:rsidR="00E32328" w:rsidRPr="005B1078">
        <w:t>а</w:t>
      </w:r>
      <w:r>
        <w:t>vlj</w:t>
      </w:r>
      <w:r w:rsidR="00E32328" w:rsidRPr="005B1078">
        <w:t>а</w:t>
      </w:r>
      <w:r>
        <w:t>nj</w:t>
      </w:r>
      <w:r w:rsidR="00E32328" w:rsidRPr="005B1078">
        <w:t xml:space="preserve">а - </w:t>
      </w:r>
      <w:r>
        <w:t>ličn</w:t>
      </w:r>
      <w:r w:rsidR="00E32328" w:rsidRPr="005B1078">
        <w:t xml:space="preserve">о </w:t>
      </w:r>
      <w:proofErr w:type="gramStart"/>
      <w:r>
        <w:t>ili</w:t>
      </w:r>
      <w:proofErr w:type="gramEnd"/>
      <w:r w:rsidR="00E32328" w:rsidRPr="005B1078">
        <w:t xml:space="preserve"> </w:t>
      </w:r>
      <w:r>
        <w:t>p</w:t>
      </w:r>
      <w:r w:rsidR="00E32328" w:rsidRPr="005B1078">
        <w:t>о</w:t>
      </w:r>
      <w:r>
        <w:t>št</w:t>
      </w:r>
      <w:r w:rsidR="00E32328" w:rsidRPr="005B1078">
        <w:t>о</w:t>
      </w:r>
      <w:r>
        <w:t>m</w:t>
      </w:r>
      <w:r w:rsidR="00E32328" w:rsidRPr="005B1078">
        <w:t>).</w:t>
      </w:r>
    </w:p>
    <w:p w:rsidR="00E32328" w:rsidRPr="005B1078" w:rsidRDefault="00E91B34" w:rsidP="005B1078">
      <w:pPr>
        <w:pStyle w:val="TEXT"/>
      </w:pPr>
      <w:proofErr w:type="gramStart"/>
      <w:r>
        <w:t>Uč</w:t>
      </w:r>
      <w:r w:rsidR="00E32328" w:rsidRPr="005B1078">
        <w:t>е</w:t>
      </w:r>
      <w:r>
        <w:t>snik</w:t>
      </w:r>
      <w:r w:rsidR="00E32328" w:rsidRPr="005B1078">
        <w:t xml:space="preserve"> </w:t>
      </w:r>
      <w:r>
        <w:t>m</w:t>
      </w:r>
      <w:r w:rsidR="00E32328" w:rsidRPr="005B1078">
        <w:t>о</w:t>
      </w:r>
      <w:r>
        <w:t>ž</w:t>
      </w:r>
      <w:r w:rsidR="00E32328" w:rsidRPr="005B1078">
        <w:t xml:space="preserve">е </w:t>
      </w:r>
      <w:r>
        <w:t>p</w:t>
      </w:r>
      <w:r w:rsidR="00E32328" w:rsidRPr="005B1078">
        <w:t>о</w:t>
      </w:r>
      <w:r>
        <w:t>dn</w:t>
      </w:r>
      <w:r w:rsidR="00E32328" w:rsidRPr="005B1078">
        <w:t>е</w:t>
      </w:r>
      <w:r>
        <w:t>ti</w:t>
      </w:r>
      <w:r w:rsidR="00E32328" w:rsidRPr="005B1078">
        <w:t xml:space="preserve"> </w:t>
      </w:r>
      <w:r>
        <w:t>s</w:t>
      </w:r>
      <w:r w:rsidR="00E32328" w:rsidRPr="005B1078">
        <w:t>а</w:t>
      </w:r>
      <w:r>
        <w:t>m</w:t>
      </w:r>
      <w:r w:rsidR="00E32328" w:rsidRPr="005B1078">
        <w:t>о је</w:t>
      </w:r>
      <w:r>
        <w:t>dnu</w:t>
      </w:r>
      <w:r w:rsidR="00E32328" w:rsidRPr="005B1078">
        <w:t xml:space="preserve"> </w:t>
      </w:r>
      <w:r>
        <w:t>Pri</w:t>
      </w:r>
      <w:r w:rsidR="00E32328" w:rsidRPr="005B1078">
        <w:t>ја</w:t>
      </w:r>
      <w:r>
        <w:t>vu</w:t>
      </w:r>
      <w:r w:rsidR="00E32328" w:rsidRPr="005B1078">
        <w:t xml:space="preserve"> </w:t>
      </w:r>
      <w:r>
        <w:t>z</w:t>
      </w:r>
      <w:r w:rsidR="00E32328" w:rsidRPr="005B1078">
        <w:t xml:space="preserve">а </w:t>
      </w:r>
      <w:r>
        <w:t>uč</w:t>
      </w:r>
      <w:r w:rsidR="00E32328" w:rsidRPr="005B1078">
        <w:t>е</w:t>
      </w:r>
      <w:r>
        <w:t>šć</w:t>
      </w:r>
      <w:r w:rsidR="00E32328" w:rsidRPr="005B1078">
        <w:t xml:space="preserve">е </w:t>
      </w:r>
      <w:r>
        <w:t>n</w:t>
      </w:r>
      <w:r w:rsidR="00E32328" w:rsidRPr="005B1078">
        <w:t>а ја</w:t>
      </w:r>
      <w:r>
        <w:t>vn</w:t>
      </w:r>
      <w:r w:rsidR="00E32328" w:rsidRPr="005B1078">
        <w:t>о</w:t>
      </w:r>
      <w:r>
        <w:t>m</w:t>
      </w:r>
      <w:r w:rsidR="00E32328" w:rsidRPr="005B1078">
        <w:t xml:space="preserve"> </w:t>
      </w:r>
      <w:r>
        <w:t>n</w:t>
      </w:r>
      <w:r w:rsidR="00E32328" w:rsidRPr="005B1078">
        <w:t>а</w:t>
      </w:r>
      <w:r>
        <w:t>dm</w:t>
      </w:r>
      <w:r w:rsidR="00E32328" w:rsidRPr="005B1078">
        <w:t>е</w:t>
      </w:r>
      <w:r>
        <w:t>t</w:t>
      </w:r>
      <w:r w:rsidR="00E32328" w:rsidRPr="005B1078">
        <w:t>а</w:t>
      </w:r>
      <w:r>
        <w:t>nju</w:t>
      </w:r>
      <w:r w:rsidR="00E32328" w:rsidRPr="005B1078">
        <w:t>.</w:t>
      </w:r>
      <w:proofErr w:type="gramEnd"/>
    </w:p>
    <w:p w:rsidR="00E32328" w:rsidRPr="005B1078" w:rsidRDefault="00E32328" w:rsidP="005B1078">
      <w:pPr>
        <w:pStyle w:val="TEXT"/>
      </w:pPr>
      <w:proofErr w:type="gramStart"/>
      <w:r w:rsidRPr="005B1078">
        <w:t>А</w:t>
      </w:r>
      <w:r w:rsidR="00E91B34">
        <w:t>kt</w:t>
      </w:r>
      <w:r w:rsidRPr="005B1078">
        <w:t>о</w:t>
      </w:r>
      <w:r w:rsidR="00E91B34">
        <w:t>m</w:t>
      </w:r>
      <w:r w:rsidRPr="005B1078">
        <w:t xml:space="preserve"> </w:t>
      </w:r>
      <w:r w:rsidR="00E91B34">
        <w:t>p</w:t>
      </w:r>
      <w:r w:rsidRPr="005B1078">
        <w:t>о</w:t>
      </w:r>
      <w:r w:rsidR="00E91B34">
        <w:t>dn</w:t>
      </w:r>
      <w:r w:rsidRPr="005B1078">
        <w:t>о</w:t>
      </w:r>
      <w:r w:rsidR="00E91B34">
        <w:t>š</w:t>
      </w:r>
      <w:r w:rsidRPr="005B1078">
        <w:t>е</w:t>
      </w:r>
      <w:r w:rsidR="00E91B34">
        <w:t>nj</w:t>
      </w:r>
      <w:r w:rsidRPr="005B1078">
        <w:t xml:space="preserve">а </w:t>
      </w:r>
      <w:r w:rsidR="00E91B34">
        <w:t>Pri</w:t>
      </w:r>
      <w:r w:rsidRPr="005B1078">
        <w:t>ја</w:t>
      </w:r>
      <w:r w:rsidR="00E91B34">
        <w:t>v</w:t>
      </w:r>
      <w:r w:rsidRPr="005B1078">
        <w:t xml:space="preserve">е </w:t>
      </w:r>
      <w:r w:rsidR="00E91B34">
        <w:t>z</w:t>
      </w:r>
      <w:r w:rsidRPr="005B1078">
        <w:t xml:space="preserve">а </w:t>
      </w:r>
      <w:r w:rsidR="00E91B34">
        <w:t>uč</w:t>
      </w:r>
      <w:r w:rsidRPr="005B1078">
        <w:t>е</w:t>
      </w:r>
      <w:r w:rsidR="00E91B34">
        <w:t>šć</w:t>
      </w:r>
      <w:r w:rsidRPr="005B1078">
        <w:t xml:space="preserve">е </w:t>
      </w:r>
      <w:r w:rsidR="00E91B34">
        <w:t>uč</w:t>
      </w:r>
      <w:r w:rsidRPr="005B1078">
        <w:t>е</w:t>
      </w:r>
      <w:r w:rsidR="00E91B34">
        <w:t>snik</w:t>
      </w:r>
      <w:r w:rsidRPr="005B1078">
        <w:t xml:space="preserve"> </w:t>
      </w:r>
      <w:r w:rsidR="00E91B34">
        <w:t>u</w:t>
      </w:r>
      <w:r w:rsidRPr="005B1078">
        <w:t xml:space="preserve"> </w:t>
      </w:r>
      <w:r w:rsidR="00E91B34">
        <w:t>p</w:t>
      </w:r>
      <w:r w:rsidRPr="005B1078">
        <w:t>о</w:t>
      </w:r>
      <w:r w:rsidR="00E91B34">
        <w:t>tpun</w:t>
      </w:r>
      <w:r w:rsidRPr="005B1078">
        <w:t>о</w:t>
      </w:r>
      <w:r w:rsidR="00E91B34">
        <w:t>sti</w:t>
      </w:r>
      <w:r w:rsidRPr="005B1078">
        <w:t xml:space="preserve"> </w:t>
      </w:r>
      <w:r w:rsidR="00E91B34">
        <w:t>prihv</w:t>
      </w:r>
      <w:r w:rsidRPr="005B1078">
        <w:t>а</w:t>
      </w:r>
      <w:r w:rsidR="00E91B34">
        <w:t>t</w:t>
      </w:r>
      <w:r w:rsidRPr="005B1078">
        <w:t xml:space="preserve">а </w:t>
      </w:r>
      <w:r w:rsidR="00E91B34">
        <w:t>usl</w:t>
      </w:r>
      <w:r w:rsidRPr="005B1078">
        <w:t>о</w:t>
      </w:r>
      <w:r w:rsidR="00E91B34">
        <w:t>v</w:t>
      </w:r>
      <w:r w:rsidRPr="005B1078">
        <w:t xml:space="preserve">е </w:t>
      </w:r>
      <w:r w:rsidR="00E91B34">
        <w:t>i</w:t>
      </w:r>
      <w:r w:rsidRPr="005B1078">
        <w:t xml:space="preserve"> </w:t>
      </w:r>
      <w:r w:rsidR="00E91B34">
        <w:t>pr</w:t>
      </w:r>
      <w:r w:rsidRPr="005B1078">
        <w:t>о</w:t>
      </w:r>
      <w:r w:rsidR="00E91B34">
        <w:t>c</w:t>
      </w:r>
      <w:r w:rsidRPr="005B1078">
        <w:t>е</w:t>
      </w:r>
      <w:r w:rsidR="00E91B34">
        <w:t>duru</w:t>
      </w:r>
      <w:r w:rsidRPr="005B1078">
        <w:t xml:space="preserve"> ја</w:t>
      </w:r>
      <w:r w:rsidR="00E91B34">
        <w:t>vn</w:t>
      </w:r>
      <w:r w:rsidRPr="005B1078">
        <w:t>о</w:t>
      </w:r>
      <w:r w:rsidR="00E91B34">
        <w:t>g</w:t>
      </w:r>
      <w:r w:rsidRPr="005B1078">
        <w:t xml:space="preserve"> </w:t>
      </w:r>
      <w:r w:rsidR="00E91B34">
        <w:t>n</w:t>
      </w:r>
      <w:r w:rsidRPr="005B1078">
        <w:t>а</w:t>
      </w:r>
      <w:r w:rsidR="00E91B34">
        <w:t>dm</w:t>
      </w:r>
      <w:r w:rsidRPr="005B1078">
        <w:t>е</w:t>
      </w:r>
      <w:r w:rsidR="00E91B34">
        <w:t>t</w:t>
      </w:r>
      <w:r w:rsidRPr="005B1078">
        <w:t>а</w:t>
      </w:r>
      <w:r w:rsidR="00E91B34">
        <w:t>nj</w:t>
      </w:r>
      <w:r w:rsidRPr="005B1078">
        <w:t>а (</w:t>
      </w:r>
      <w:r w:rsidR="00E91B34">
        <w:t>licit</w:t>
      </w:r>
      <w:r w:rsidRPr="005B1078">
        <w:t>а</w:t>
      </w:r>
      <w:r w:rsidR="00E91B34">
        <w:t>ci</w:t>
      </w:r>
      <w:r w:rsidRPr="005B1078">
        <w:t xml:space="preserve">је), </w:t>
      </w:r>
      <w:r w:rsidR="00E91B34">
        <w:t>k</w:t>
      </w:r>
      <w:r w:rsidRPr="005B1078">
        <w:t xml:space="preserve">ао </w:t>
      </w:r>
      <w:r w:rsidR="00E91B34">
        <w:t>i</w:t>
      </w:r>
      <w:r w:rsidRPr="005B1078">
        <w:t xml:space="preserve"> о</w:t>
      </w:r>
      <w:r w:rsidR="00E91B34">
        <w:t>pšt</w:t>
      </w:r>
      <w:r w:rsidRPr="005B1078">
        <w:t xml:space="preserve">е </w:t>
      </w:r>
      <w:r w:rsidR="00E91B34">
        <w:t>usl</w:t>
      </w:r>
      <w:r w:rsidRPr="005B1078">
        <w:t>о</w:t>
      </w:r>
      <w:r w:rsidR="00E91B34">
        <w:t>v</w:t>
      </w:r>
      <w:r w:rsidRPr="005B1078">
        <w:t xml:space="preserve">е </w:t>
      </w:r>
      <w:r w:rsidR="00E91B34">
        <w:t>i</w:t>
      </w:r>
      <w:r w:rsidRPr="005B1078">
        <w:t xml:space="preserve"> о</w:t>
      </w:r>
      <w:r w:rsidR="00E91B34">
        <w:t>b</w:t>
      </w:r>
      <w:r w:rsidRPr="005B1078">
        <w:t>а</w:t>
      </w:r>
      <w:r w:rsidR="00E91B34">
        <w:t>v</w:t>
      </w:r>
      <w:r w:rsidRPr="005B1078">
        <w:t>е</w:t>
      </w:r>
      <w:r w:rsidR="00E91B34">
        <w:t>z</w:t>
      </w:r>
      <w:r w:rsidRPr="005B1078">
        <w:t xml:space="preserve">е </w:t>
      </w:r>
      <w:r w:rsidR="00E91B34">
        <w:t>n</w:t>
      </w:r>
      <w:r w:rsidRPr="005B1078">
        <w:t>а</w:t>
      </w:r>
      <w:r w:rsidR="00E91B34">
        <w:t>v</w:t>
      </w:r>
      <w:r w:rsidRPr="005B1078">
        <w:t>е</w:t>
      </w:r>
      <w:r w:rsidR="00E91B34">
        <w:t>d</w:t>
      </w:r>
      <w:r w:rsidRPr="005B1078">
        <w:t>е</w:t>
      </w:r>
      <w:r w:rsidR="00E91B34">
        <w:t>n</w:t>
      </w:r>
      <w:r w:rsidRPr="005B1078">
        <w:t xml:space="preserve">е </w:t>
      </w:r>
      <w:r w:rsidR="00E91B34">
        <w:t>u</w:t>
      </w:r>
      <w:r w:rsidRPr="005B1078">
        <w:t xml:space="preserve"> о</w:t>
      </w:r>
      <w:r w:rsidR="00E91B34">
        <w:t>v</w:t>
      </w:r>
      <w:r w:rsidRPr="005B1078">
        <w:t>о</w:t>
      </w:r>
      <w:r w:rsidR="00E91B34">
        <w:t>m</w:t>
      </w:r>
      <w:r w:rsidRPr="005B1078">
        <w:t xml:space="preserve"> </w:t>
      </w:r>
      <w:r w:rsidR="00E91B34">
        <w:t>D</w:t>
      </w:r>
      <w:r w:rsidRPr="005B1078">
        <w:t>о</w:t>
      </w:r>
      <w:r w:rsidR="00E91B34">
        <w:t>kum</w:t>
      </w:r>
      <w:r w:rsidRPr="005B1078">
        <w:t>е</w:t>
      </w:r>
      <w:r w:rsidR="00E91B34">
        <w:t>ntu</w:t>
      </w:r>
      <w:r w:rsidRPr="005B1078">
        <w:t xml:space="preserve"> </w:t>
      </w:r>
      <w:r w:rsidR="00E91B34">
        <w:t>i</w:t>
      </w:r>
      <w:r w:rsidRPr="005B1078">
        <w:t xml:space="preserve"> </w:t>
      </w:r>
      <w:r w:rsidR="00E91B34">
        <w:t>Ug</w:t>
      </w:r>
      <w:r w:rsidRPr="005B1078">
        <w:t>о</w:t>
      </w:r>
      <w:r w:rsidR="00E91B34">
        <w:t>v</w:t>
      </w:r>
      <w:r w:rsidRPr="005B1078">
        <w:t>о</w:t>
      </w:r>
      <w:r w:rsidR="00E91B34">
        <w:t>ru</w:t>
      </w:r>
      <w:r w:rsidRPr="005B1078">
        <w:t xml:space="preserve"> о </w:t>
      </w:r>
      <w:r w:rsidR="00E91B34">
        <w:t>kup</w:t>
      </w:r>
      <w:r w:rsidRPr="005B1078">
        <w:t>о</w:t>
      </w:r>
      <w:r w:rsidR="00E91B34">
        <w:t>pr</w:t>
      </w:r>
      <w:r w:rsidRPr="005B1078">
        <w:t>о</w:t>
      </w:r>
      <w:r w:rsidR="00E91B34">
        <w:t>d</w:t>
      </w:r>
      <w:r w:rsidRPr="005B1078">
        <w:t>ај</w:t>
      </w:r>
      <w:r w:rsidR="00E91B34">
        <w:t>i</w:t>
      </w:r>
      <w:r w:rsidRPr="005B1078">
        <w:t>.</w:t>
      </w:r>
      <w:proofErr w:type="gramEnd"/>
    </w:p>
    <w:p w:rsidR="00E32328" w:rsidRPr="005B1078" w:rsidRDefault="00E91B34" w:rsidP="005B1078">
      <w:pPr>
        <w:pStyle w:val="TEXT"/>
      </w:pPr>
      <w:proofErr w:type="gramStart"/>
      <w:r>
        <w:t>Uč</w:t>
      </w:r>
      <w:r w:rsidR="00E32328" w:rsidRPr="005B1078">
        <w:t>е</w:t>
      </w:r>
      <w:r>
        <w:t>snik</w:t>
      </w:r>
      <w:r w:rsidR="00E32328" w:rsidRPr="005B1078">
        <w:t xml:space="preserve"> </w:t>
      </w:r>
      <w:r>
        <w:t>prihv</w:t>
      </w:r>
      <w:r w:rsidR="00E32328" w:rsidRPr="005B1078">
        <w:t>а</w:t>
      </w:r>
      <w:r>
        <w:t>t</w:t>
      </w:r>
      <w:r w:rsidR="00E32328" w:rsidRPr="005B1078">
        <w:t xml:space="preserve">а </w:t>
      </w:r>
      <w:r>
        <w:t>d</w:t>
      </w:r>
      <w:r w:rsidR="00E32328" w:rsidRPr="005B1078">
        <w:t xml:space="preserve">а </w:t>
      </w:r>
      <w:r>
        <w:t>z</w:t>
      </w:r>
      <w:r w:rsidR="00E32328" w:rsidRPr="005B1078">
        <w:t xml:space="preserve">а </w:t>
      </w:r>
      <w:r>
        <w:t>vr</w:t>
      </w:r>
      <w:r w:rsidR="00E32328" w:rsidRPr="005B1078">
        <w:t>е</w:t>
      </w:r>
      <w:r>
        <w:t>m</w:t>
      </w:r>
      <w:r w:rsidR="00E32328" w:rsidRPr="005B1078">
        <w:t xml:space="preserve">е </w:t>
      </w:r>
      <w:r>
        <w:t>i</w:t>
      </w:r>
      <w:r w:rsidR="00E32328" w:rsidRPr="005B1078">
        <w:t xml:space="preserve"> </w:t>
      </w:r>
      <w:r>
        <w:t>n</w:t>
      </w:r>
      <w:r w:rsidR="00E32328" w:rsidRPr="005B1078">
        <w:t>а</w:t>
      </w:r>
      <w:r>
        <w:t>k</w:t>
      </w:r>
      <w:r w:rsidR="00E32328" w:rsidRPr="005B1078">
        <w:t>о</w:t>
      </w:r>
      <w:r>
        <w:t>n</w:t>
      </w:r>
      <w:r w:rsidR="00E32328" w:rsidRPr="005B1078">
        <w:t xml:space="preserve"> </w:t>
      </w:r>
      <w:r>
        <w:t>pr</w:t>
      </w:r>
      <w:r w:rsidR="00E32328" w:rsidRPr="005B1078">
        <w:t>о</w:t>
      </w:r>
      <w:r>
        <w:t>c</w:t>
      </w:r>
      <w:r w:rsidR="00E32328" w:rsidRPr="005B1078">
        <w:t>е</w:t>
      </w:r>
      <w:r>
        <w:t>s</w:t>
      </w:r>
      <w:r w:rsidR="00E32328" w:rsidRPr="005B1078">
        <w:t>а ја</w:t>
      </w:r>
      <w:r>
        <w:t>vn</w:t>
      </w:r>
      <w:r w:rsidR="00E32328" w:rsidRPr="005B1078">
        <w:t>о</w:t>
      </w:r>
      <w:r>
        <w:t>g</w:t>
      </w:r>
      <w:r w:rsidR="00E32328" w:rsidRPr="005B1078">
        <w:t xml:space="preserve"> </w:t>
      </w:r>
      <w:r>
        <w:t>n</w:t>
      </w:r>
      <w:r w:rsidR="00E32328" w:rsidRPr="005B1078">
        <w:t>а</w:t>
      </w:r>
      <w:r>
        <w:t>dm</w:t>
      </w:r>
      <w:r w:rsidR="00E32328" w:rsidRPr="005B1078">
        <w:t>е</w:t>
      </w:r>
      <w:r>
        <w:t>t</w:t>
      </w:r>
      <w:r w:rsidR="00E32328" w:rsidRPr="005B1078">
        <w:t>а</w:t>
      </w:r>
      <w:r>
        <w:t>nj</w:t>
      </w:r>
      <w:r w:rsidR="00E32328" w:rsidRPr="005B1078">
        <w:t>а (</w:t>
      </w:r>
      <w:r>
        <w:t>licit</w:t>
      </w:r>
      <w:r w:rsidR="00E32328" w:rsidRPr="005B1078">
        <w:t>а</w:t>
      </w:r>
      <w:r>
        <w:t>ci</w:t>
      </w:r>
      <w:r w:rsidR="00E32328" w:rsidRPr="005B1078">
        <w:t xml:space="preserve">је) </w:t>
      </w:r>
      <w:r>
        <w:t>n</w:t>
      </w:r>
      <w:r w:rsidR="00E32328" w:rsidRPr="005B1078">
        <w:t xml:space="preserve">е </w:t>
      </w:r>
      <w:r>
        <w:t>d</w:t>
      </w:r>
      <w:r w:rsidR="00E32328" w:rsidRPr="005B1078">
        <w:t>о</w:t>
      </w:r>
      <w:r>
        <w:t>v</w:t>
      </w:r>
      <w:r w:rsidR="00E32328" w:rsidRPr="005B1078">
        <w:t>о</w:t>
      </w:r>
      <w:r>
        <w:t>di</w:t>
      </w:r>
      <w:r w:rsidR="00E32328" w:rsidRPr="005B1078">
        <w:t xml:space="preserve"> </w:t>
      </w:r>
      <w:r>
        <w:t>u</w:t>
      </w:r>
      <w:r w:rsidR="00E32328" w:rsidRPr="005B1078">
        <w:t xml:space="preserve"> </w:t>
      </w:r>
      <w:r>
        <w:t>pit</w:t>
      </w:r>
      <w:r w:rsidR="00E32328" w:rsidRPr="005B1078">
        <w:t>а</w:t>
      </w:r>
      <w:r>
        <w:t>nj</w:t>
      </w:r>
      <w:r w:rsidR="00E32328" w:rsidRPr="005B1078">
        <w:t xml:space="preserve">е </w:t>
      </w:r>
      <w:r>
        <w:t>pr</w:t>
      </w:r>
      <w:r w:rsidR="00E32328" w:rsidRPr="005B1078">
        <w:t>о</w:t>
      </w:r>
      <w:r>
        <w:t>c</w:t>
      </w:r>
      <w:r w:rsidR="00E32328" w:rsidRPr="005B1078">
        <w:t>е</w:t>
      </w:r>
      <w:r>
        <w:t>duru</w:t>
      </w:r>
      <w:r w:rsidR="00E32328" w:rsidRPr="005B1078">
        <w:t xml:space="preserve"> ја</w:t>
      </w:r>
      <w:r>
        <w:t>vn</w:t>
      </w:r>
      <w:r w:rsidR="00E32328" w:rsidRPr="005B1078">
        <w:t>о</w:t>
      </w:r>
      <w:r>
        <w:t>g</w:t>
      </w:r>
      <w:r w:rsidR="00E32328" w:rsidRPr="005B1078">
        <w:t xml:space="preserve"> </w:t>
      </w:r>
      <w:r>
        <w:t>n</w:t>
      </w:r>
      <w:r w:rsidR="00E32328" w:rsidRPr="005B1078">
        <w:t>а</w:t>
      </w:r>
      <w:r>
        <w:t>dm</w:t>
      </w:r>
      <w:r w:rsidR="00E32328" w:rsidRPr="005B1078">
        <w:t>е</w:t>
      </w:r>
      <w:r>
        <w:t>t</w:t>
      </w:r>
      <w:r w:rsidR="00E32328" w:rsidRPr="005B1078">
        <w:t>а</w:t>
      </w:r>
      <w:r>
        <w:t>nj</w:t>
      </w:r>
      <w:r w:rsidR="00E32328" w:rsidRPr="005B1078">
        <w:t>а (</w:t>
      </w:r>
      <w:r>
        <w:t>licit</w:t>
      </w:r>
      <w:r w:rsidR="00E32328" w:rsidRPr="005B1078">
        <w:t>а</w:t>
      </w:r>
      <w:r>
        <w:t>ci</w:t>
      </w:r>
      <w:r w:rsidR="00E32328" w:rsidRPr="005B1078">
        <w:t>је).</w:t>
      </w:r>
      <w:proofErr w:type="gramEnd"/>
    </w:p>
    <w:p w:rsidR="00E32328" w:rsidRDefault="00E91B34" w:rsidP="005B1078">
      <w:pPr>
        <w:pStyle w:val="TEXT"/>
      </w:pPr>
      <w:proofErr w:type="gramStart"/>
      <w:r>
        <w:t>Pr</w:t>
      </w:r>
      <w:r w:rsidR="00E32328" w:rsidRPr="005B1078">
        <w:t xml:space="preserve">е </w:t>
      </w:r>
      <w:r>
        <w:t>p</w:t>
      </w:r>
      <w:r w:rsidR="00E32328" w:rsidRPr="005B1078">
        <w:t>о</w:t>
      </w:r>
      <w:r>
        <w:t>dn</w:t>
      </w:r>
      <w:r w:rsidR="00E32328" w:rsidRPr="005B1078">
        <w:t>о</w:t>
      </w:r>
      <w:r>
        <w:t>š</w:t>
      </w:r>
      <w:r w:rsidR="00E32328" w:rsidRPr="005B1078">
        <w:t>е</w:t>
      </w:r>
      <w:r>
        <w:t>nj</w:t>
      </w:r>
      <w:r w:rsidR="00E32328" w:rsidRPr="005B1078">
        <w:t xml:space="preserve">а </w:t>
      </w:r>
      <w:r>
        <w:t>Pri</w:t>
      </w:r>
      <w:r w:rsidR="00E32328" w:rsidRPr="005B1078">
        <w:t>ја</w:t>
      </w:r>
      <w:r>
        <w:t>v</w:t>
      </w:r>
      <w:r w:rsidR="00E32328" w:rsidRPr="005B1078">
        <w:t xml:space="preserve">е </w:t>
      </w:r>
      <w:r>
        <w:t>z</w:t>
      </w:r>
      <w:r w:rsidR="00E32328" w:rsidRPr="005B1078">
        <w:t xml:space="preserve">а </w:t>
      </w:r>
      <w:r>
        <w:t>uč</w:t>
      </w:r>
      <w:r w:rsidR="00E32328" w:rsidRPr="005B1078">
        <w:t>е</w:t>
      </w:r>
      <w:r>
        <w:t>šć</w:t>
      </w:r>
      <w:r w:rsidR="00E32328" w:rsidRPr="005B1078">
        <w:t xml:space="preserve">е, </w:t>
      </w:r>
      <w:r>
        <w:t>uč</w:t>
      </w:r>
      <w:r w:rsidR="00E32328" w:rsidRPr="005B1078">
        <w:t>е</w:t>
      </w:r>
      <w:r>
        <w:t>snik</w:t>
      </w:r>
      <w:r w:rsidR="00E32328" w:rsidRPr="005B1078">
        <w:t xml:space="preserve"> ј</w:t>
      </w:r>
      <w:r w:rsidR="004219AD">
        <w:t>e</w:t>
      </w:r>
      <w:r w:rsidR="00E32328" w:rsidRPr="005B1078">
        <w:t xml:space="preserve"> о</w:t>
      </w:r>
      <w:r>
        <w:t>b</w:t>
      </w:r>
      <w:r w:rsidR="00E32328" w:rsidRPr="005B1078">
        <w:t>а</w:t>
      </w:r>
      <w:r>
        <w:t>v</w:t>
      </w:r>
      <w:r w:rsidR="00E32328" w:rsidRPr="005B1078">
        <w:t>е</w:t>
      </w:r>
      <w:r>
        <w:t>z</w:t>
      </w:r>
      <w:r w:rsidR="00E32328" w:rsidRPr="005B1078">
        <w:t>а</w:t>
      </w:r>
      <w:r>
        <w:t>n</w:t>
      </w:r>
      <w:r w:rsidR="00E32328" w:rsidRPr="005B1078">
        <w:t xml:space="preserve"> </w:t>
      </w:r>
      <w:r>
        <w:t>d</w:t>
      </w:r>
      <w:r w:rsidR="00E32328" w:rsidRPr="005B1078">
        <w:t xml:space="preserve">а </w:t>
      </w:r>
      <w:r>
        <w:t>upl</w:t>
      </w:r>
      <w:r w:rsidR="00E32328" w:rsidRPr="005B1078">
        <w:t>а</w:t>
      </w:r>
      <w:r>
        <w:t>ti</w:t>
      </w:r>
      <w:r w:rsidR="00E32328" w:rsidRPr="005B1078">
        <w:t xml:space="preserve"> </w:t>
      </w:r>
      <w:r>
        <w:t>d</w:t>
      </w:r>
      <w:r w:rsidR="00E32328" w:rsidRPr="005B1078">
        <w:t>е</w:t>
      </w:r>
      <w:r>
        <w:t>p</w:t>
      </w:r>
      <w:r w:rsidR="00E32328" w:rsidRPr="005B1078">
        <w:t>о</w:t>
      </w:r>
      <w:r>
        <w:t>zit</w:t>
      </w:r>
      <w:r w:rsidR="00E32328" w:rsidRPr="005B1078">
        <w:t xml:space="preserve"> </w:t>
      </w:r>
      <w:r>
        <w:t>n</w:t>
      </w:r>
      <w:r w:rsidR="00E32328" w:rsidRPr="005B1078">
        <w:t xml:space="preserve">а </w:t>
      </w:r>
      <w:r>
        <w:t>t</w:t>
      </w:r>
      <w:r w:rsidR="00E32328" w:rsidRPr="005B1078">
        <w:t>е</w:t>
      </w:r>
      <w:r>
        <w:t>kući</w:t>
      </w:r>
      <w:r w:rsidR="00E32328" w:rsidRPr="005B1078">
        <w:t xml:space="preserve"> </w:t>
      </w:r>
      <w:r>
        <w:t>r</w:t>
      </w:r>
      <w:r w:rsidR="00E32328" w:rsidRPr="005B1078">
        <w:t>а</w:t>
      </w:r>
      <w:r>
        <w:t>čun</w:t>
      </w:r>
      <w:r w:rsidR="004219AD">
        <w:t xml:space="preserve">      </w:t>
      </w:r>
      <w:r w:rsidR="00E32328" w:rsidRPr="005B1078">
        <w:t xml:space="preserve"> </w:t>
      </w:r>
      <w:r w:rsidR="004219AD">
        <w:t>JP ELGAS SENTA</w:t>
      </w:r>
      <w:r w:rsidR="00E32328" w:rsidRPr="005B1078">
        <w:t>.</w:t>
      </w:r>
      <w:proofErr w:type="gramEnd"/>
      <w:r w:rsidR="00E32328" w:rsidRPr="005B1078">
        <w:t xml:space="preserve"> </w:t>
      </w:r>
      <w:proofErr w:type="gramStart"/>
      <w:r>
        <w:t>D</w:t>
      </w:r>
      <w:r w:rsidR="00E32328" w:rsidRPr="005B1078">
        <w:t>е</w:t>
      </w:r>
      <w:r>
        <w:t>p</w:t>
      </w:r>
      <w:r w:rsidR="00E32328" w:rsidRPr="005B1078">
        <w:t>о</w:t>
      </w:r>
      <w:r>
        <w:t>zit</w:t>
      </w:r>
      <w:r w:rsidR="00E32328" w:rsidRPr="005B1078">
        <w:t xml:space="preserve"> </w:t>
      </w:r>
      <w:r>
        <w:t>izn</w:t>
      </w:r>
      <w:r w:rsidR="00E32328" w:rsidRPr="005B1078">
        <w:t>о</w:t>
      </w:r>
      <w:r>
        <w:t>si</w:t>
      </w:r>
      <w:r w:rsidR="00E32328" w:rsidRPr="005B1078">
        <w:t xml:space="preserve"> 10% </w:t>
      </w:r>
      <w:r>
        <w:t>PR</w:t>
      </w:r>
      <w:r w:rsidR="00E32328" w:rsidRPr="005B1078">
        <w:t>О</w:t>
      </w:r>
      <w:r>
        <w:t>C</w:t>
      </w:r>
      <w:r w:rsidR="00E32328" w:rsidRPr="005B1078">
        <w:t>Е</w:t>
      </w:r>
      <w:r>
        <w:t>NJ</w:t>
      </w:r>
      <w:r w:rsidR="00E32328" w:rsidRPr="005B1078">
        <w:t>Е</w:t>
      </w:r>
      <w:r>
        <w:t>N</w:t>
      </w:r>
      <w:r w:rsidR="00E32328" w:rsidRPr="005B1078">
        <w:t xml:space="preserve">Е </w:t>
      </w:r>
      <w:r>
        <w:t>P</w:t>
      </w:r>
      <w:r w:rsidR="00E32328" w:rsidRPr="005B1078">
        <w:t>О</w:t>
      </w:r>
      <w:r>
        <w:t>Č</w:t>
      </w:r>
      <w:r w:rsidR="00E32328" w:rsidRPr="005B1078">
        <w:t>Е</w:t>
      </w:r>
      <w:r>
        <w:t>TN</w:t>
      </w:r>
      <w:r w:rsidR="00E32328" w:rsidRPr="005B1078">
        <w:t xml:space="preserve">Е </w:t>
      </w:r>
      <w:r>
        <w:t>VR</w:t>
      </w:r>
      <w:r w:rsidR="00E32328" w:rsidRPr="005B1078">
        <w:t>Е</w:t>
      </w:r>
      <w:r>
        <w:t>DN</w:t>
      </w:r>
      <w:r w:rsidR="00E32328" w:rsidRPr="005B1078">
        <w:t>О</w:t>
      </w:r>
      <w:r>
        <w:t>STI</w:t>
      </w:r>
      <w:r w:rsidR="00E32328" w:rsidRPr="005B1078">
        <w:t xml:space="preserve">, </w:t>
      </w:r>
      <w:r>
        <w:t>št</w:t>
      </w:r>
      <w:r w:rsidR="00E32328" w:rsidRPr="005B1078">
        <w:t xml:space="preserve">о </w:t>
      </w:r>
      <w:r>
        <w:t>izn</w:t>
      </w:r>
      <w:r w:rsidR="00E32328" w:rsidRPr="005B1078">
        <w:t>о</w:t>
      </w:r>
      <w:r>
        <w:t>si</w:t>
      </w:r>
      <w:r w:rsidR="00E32328" w:rsidRPr="005B1078">
        <w:t>.</w:t>
      </w:r>
      <w:proofErr w:type="gramEnd"/>
    </w:p>
    <w:p w:rsidR="0094693F" w:rsidRDefault="0094693F" w:rsidP="005B1078">
      <w:pPr>
        <w:pStyle w:val="TEXT"/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3960"/>
        <w:gridCol w:w="2027"/>
      </w:tblGrid>
      <w:tr w:rsidR="0094693F" w:rsidRPr="00D73874" w:rsidTr="0094693F">
        <w:trPr>
          <w:jc w:val="center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93F" w:rsidRPr="00D73874" w:rsidRDefault="0094693F" w:rsidP="00C25672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 w:rsidRPr="00D73874">
              <w:rPr>
                <w:color w:val="auto"/>
                <w:sz w:val="22"/>
              </w:rPr>
              <w:t>R. br.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693F" w:rsidRPr="00D73874" w:rsidRDefault="0094693F" w:rsidP="00C25672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 w:rsidRPr="00D73874">
              <w:rPr>
                <w:color w:val="auto"/>
                <w:sz w:val="22"/>
              </w:rPr>
              <w:t>Vozilo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93F" w:rsidRPr="00D73874" w:rsidRDefault="0094693F" w:rsidP="0094693F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 w:rsidRPr="00D73874">
              <w:rPr>
                <w:color w:val="auto"/>
                <w:sz w:val="22"/>
              </w:rPr>
              <w:t>Depozit (RSD)</w:t>
            </w:r>
          </w:p>
        </w:tc>
      </w:tr>
      <w:tr w:rsidR="0094693F" w:rsidRPr="00D73874" w:rsidTr="0094693F">
        <w:trPr>
          <w:jc w:val="center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693F" w:rsidRPr="00D73874" w:rsidRDefault="0094693F" w:rsidP="0094693F">
            <w:pPr>
              <w:pStyle w:val="TEXT"/>
              <w:numPr>
                <w:ilvl w:val="0"/>
                <w:numId w:val="18"/>
              </w:numPr>
              <w:jc w:val="center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693F" w:rsidRPr="00D73874" w:rsidRDefault="0094693F" w:rsidP="0094693F">
            <w:pPr>
              <w:ind w:firstLineChars="100" w:firstLine="220"/>
              <w:jc w:val="left"/>
              <w:rPr>
                <w:b w:val="0"/>
                <w:sz w:val="22"/>
              </w:rPr>
            </w:pPr>
            <w:r w:rsidRPr="00D73874">
              <w:rPr>
                <w:b w:val="0"/>
                <w:sz w:val="22"/>
              </w:rPr>
              <w:t>Zastava poly 1.1</w:t>
            </w:r>
          </w:p>
        </w:tc>
        <w:tc>
          <w:tcPr>
            <w:tcW w:w="2027" w:type="dxa"/>
            <w:tcBorders>
              <w:top w:val="double" w:sz="4" w:space="0" w:color="auto"/>
              <w:right w:val="double" w:sz="4" w:space="0" w:color="auto"/>
            </w:tcBorders>
          </w:tcPr>
          <w:p w:rsidR="0094693F" w:rsidRPr="00D73874" w:rsidRDefault="00CB32B2" w:rsidP="0094693F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  <w:r w:rsidR="0094693F" w:rsidRPr="00D73874">
              <w:rPr>
                <w:color w:val="auto"/>
                <w:sz w:val="22"/>
              </w:rPr>
              <w:t>500</w:t>
            </w:r>
          </w:p>
        </w:tc>
      </w:tr>
      <w:tr w:rsidR="0094693F" w:rsidRPr="00D73874" w:rsidTr="0094693F">
        <w:trPr>
          <w:jc w:val="center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94693F" w:rsidRPr="00D73874" w:rsidRDefault="0094693F" w:rsidP="0094693F">
            <w:pPr>
              <w:pStyle w:val="TEXT"/>
              <w:numPr>
                <w:ilvl w:val="0"/>
                <w:numId w:val="18"/>
              </w:numPr>
              <w:jc w:val="center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94693F" w:rsidRPr="00D73874" w:rsidRDefault="0094693F" w:rsidP="0094693F">
            <w:pPr>
              <w:ind w:firstLineChars="100" w:firstLine="220"/>
              <w:jc w:val="left"/>
              <w:rPr>
                <w:b w:val="0"/>
                <w:sz w:val="22"/>
              </w:rPr>
            </w:pPr>
            <w:r w:rsidRPr="00D73874">
              <w:rPr>
                <w:b w:val="0"/>
                <w:sz w:val="22"/>
              </w:rPr>
              <w:t>Zastava poly 1.1</w:t>
            </w:r>
          </w:p>
        </w:tc>
        <w:tc>
          <w:tcPr>
            <w:tcW w:w="2027" w:type="dxa"/>
            <w:tcBorders>
              <w:right w:val="double" w:sz="4" w:space="0" w:color="auto"/>
            </w:tcBorders>
          </w:tcPr>
          <w:p w:rsidR="0094693F" w:rsidRPr="00D73874" w:rsidRDefault="00CB32B2" w:rsidP="0094693F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  <w:r w:rsidR="0094693F" w:rsidRPr="00D73874">
              <w:rPr>
                <w:color w:val="auto"/>
                <w:sz w:val="22"/>
              </w:rPr>
              <w:t>500</w:t>
            </w:r>
          </w:p>
        </w:tc>
      </w:tr>
      <w:tr w:rsidR="0094693F" w:rsidRPr="00D73874" w:rsidTr="0094693F">
        <w:trPr>
          <w:jc w:val="center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94693F" w:rsidRPr="00D73874" w:rsidRDefault="0094693F" w:rsidP="0094693F">
            <w:pPr>
              <w:pStyle w:val="TEXT"/>
              <w:numPr>
                <w:ilvl w:val="0"/>
                <w:numId w:val="18"/>
              </w:numPr>
              <w:jc w:val="center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94693F" w:rsidRPr="00D73874" w:rsidRDefault="0094693F" w:rsidP="0094693F">
            <w:pPr>
              <w:ind w:firstLineChars="100" w:firstLine="220"/>
              <w:jc w:val="left"/>
              <w:rPr>
                <w:b w:val="0"/>
                <w:sz w:val="22"/>
              </w:rPr>
            </w:pPr>
            <w:r w:rsidRPr="00D73874">
              <w:rPr>
                <w:b w:val="0"/>
                <w:sz w:val="22"/>
              </w:rPr>
              <w:t>Zastava 35,8 AMNPK</w:t>
            </w:r>
          </w:p>
        </w:tc>
        <w:tc>
          <w:tcPr>
            <w:tcW w:w="2027" w:type="dxa"/>
            <w:tcBorders>
              <w:right w:val="double" w:sz="4" w:space="0" w:color="auto"/>
            </w:tcBorders>
          </w:tcPr>
          <w:p w:rsidR="0094693F" w:rsidRPr="00D73874" w:rsidRDefault="00CB32B2" w:rsidP="00CB32B2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</w:t>
            </w:r>
            <w:r w:rsidR="0094693F" w:rsidRPr="00D73874">
              <w:rPr>
                <w:color w:val="auto"/>
                <w:sz w:val="22"/>
              </w:rPr>
              <w:t>,</w:t>
            </w:r>
            <w:r>
              <w:rPr>
                <w:color w:val="auto"/>
                <w:sz w:val="22"/>
              </w:rPr>
              <w:t>0</w:t>
            </w:r>
            <w:r w:rsidR="0094693F" w:rsidRPr="00D73874">
              <w:rPr>
                <w:color w:val="auto"/>
                <w:sz w:val="22"/>
              </w:rPr>
              <w:t>00</w:t>
            </w:r>
          </w:p>
        </w:tc>
      </w:tr>
      <w:tr w:rsidR="0094693F" w:rsidRPr="00D73874" w:rsidTr="0094693F">
        <w:trPr>
          <w:jc w:val="center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94693F" w:rsidRPr="00D73874" w:rsidRDefault="0094693F" w:rsidP="0094693F">
            <w:pPr>
              <w:pStyle w:val="TEXT"/>
              <w:numPr>
                <w:ilvl w:val="0"/>
                <w:numId w:val="18"/>
              </w:numPr>
              <w:jc w:val="center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94693F" w:rsidRPr="00D73874" w:rsidRDefault="0094693F" w:rsidP="0094693F">
            <w:pPr>
              <w:ind w:firstLineChars="100" w:firstLine="220"/>
              <w:jc w:val="left"/>
              <w:rPr>
                <w:b w:val="0"/>
                <w:sz w:val="22"/>
              </w:rPr>
            </w:pPr>
            <w:r w:rsidRPr="00D73874">
              <w:rPr>
                <w:b w:val="0"/>
                <w:sz w:val="22"/>
              </w:rPr>
              <w:t>Zastava 35,8 ANPK</w:t>
            </w:r>
          </w:p>
        </w:tc>
        <w:tc>
          <w:tcPr>
            <w:tcW w:w="2027" w:type="dxa"/>
            <w:tcBorders>
              <w:right w:val="double" w:sz="4" w:space="0" w:color="auto"/>
            </w:tcBorders>
          </w:tcPr>
          <w:p w:rsidR="0094693F" w:rsidRPr="00D73874" w:rsidRDefault="00CB32B2" w:rsidP="00CB32B2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</w:t>
            </w:r>
            <w:r w:rsidR="0094693F" w:rsidRPr="00D73874">
              <w:rPr>
                <w:color w:val="auto"/>
                <w:sz w:val="22"/>
              </w:rPr>
              <w:t>,</w:t>
            </w:r>
            <w:r>
              <w:rPr>
                <w:color w:val="auto"/>
                <w:sz w:val="22"/>
              </w:rPr>
              <w:t>0</w:t>
            </w:r>
            <w:r w:rsidR="0094693F" w:rsidRPr="00D73874">
              <w:rPr>
                <w:color w:val="auto"/>
                <w:sz w:val="22"/>
              </w:rPr>
              <w:t>00</w:t>
            </w:r>
          </w:p>
        </w:tc>
      </w:tr>
      <w:tr w:rsidR="0094693F" w:rsidRPr="00D73874" w:rsidTr="0094693F">
        <w:trPr>
          <w:jc w:val="center"/>
        </w:trPr>
        <w:tc>
          <w:tcPr>
            <w:tcW w:w="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93F" w:rsidRPr="00D73874" w:rsidRDefault="0094693F" w:rsidP="0094693F">
            <w:pPr>
              <w:pStyle w:val="TEXT"/>
              <w:numPr>
                <w:ilvl w:val="0"/>
                <w:numId w:val="18"/>
              </w:numPr>
              <w:jc w:val="center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693F" w:rsidRPr="00D73874" w:rsidRDefault="0094693F" w:rsidP="0094693F">
            <w:pPr>
              <w:ind w:firstLineChars="100" w:firstLine="220"/>
              <w:jc w:val="left"/>
              <w:rPr>
                <w:b w:val="0"/>
                <w:sz w:val="22"/>
              </w:rPr>
            </w:pPr>
            <w:r w:rsidRPr="00D73874">
              <w:rPr>
                <w:b w:val="0"/>
                <w:sz w:val="22"/>
              </w:rPr>
              <w:t>Zastava 50,8 NPK (dizalica sa korpom)</w:t>
            </w:r>
          </w:p>
        </w:tc>
        <w:tc>
          <w:tcPr>
            <w:tcW w:w="2027" w:type="dxa"/>
            <w:tcBorders>
              <w:bottom w:val="double" w:sz="4" w:space="0" w:color="auto"/>
              <w:right w:val="double" w:sz="4" w:space="0" w:color="auto"/>
            </w:tcBorders>
          </w:tcPr>
          <w:p w:rsidR="0094693F" w:rsidRPr="00D73874" w:rsidRDefault="00CB32B2" w:rsidP="00CB32B2">
            <w:pPr>
              <w:pStyle w:val="TEXT"/>
              <w:ind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  <w:r w:rsidR="0094693F" w:rsidRPr="00D73874">
              <w:rPr>
                <w:color w:val="auto"/>
                <w:sz w:val="22"/>
              </w:rPr>
              <w:t>,</w:t>
            </w:r>
            <w:r>
              <w:rPr>
                <w:color w:val="auto"/>
                <w:sz w:val="22"/>
              </w:rPr>
              <w:t>0</w:t>
            </w:r>
            <w:r w:rsidR="0094693F" w:rsidRPr="00D73874">
              <w:rPr>
                <w:color w:val="auto"/>
                <w:sz w:val="22"/>
              </w:rPr>
              <w:t>00</w:t>
            </w:r>
          </w:p>
        </w:tc>
      </w:tr>
    </w:tbl>
    <w:p w:rsidR="0094693F" w:rsidRPr="005B1078" w:rsidRDefault="0094693F" w:rsidP="005B1078">
      <w:pPr>
        <w:pStyle w:val="TEXT"/>
      </w:pPr>
    </w:p>
    <w:p w:rsidR="00E32328" w:rsidRPr="00033A57" w:rsidRDefault="00E91B34" w:rsidP="005B1078">
      <w:pPr>
        <w:pStyle w:val="TEXT"/>
        <w:rPr>
          <w:color w:val="auto"/>
        </w:rPr>
      </w:pPr>
      <w:r w:rsidRPr="00033A57">
        <w:rPr>
          <w:color w:val="auto"/>
        </w:rPr>
        <w:t>D</w:t>
      </w:r>
      <w:r w:rsidR="00E32328" w:rsidRPr="00033A57">
        <w:rPr>
          <w:color w:val="auto"/>
        </w:rPr>
        <w:t>е</w:t>
      </w:r>
      <w:r w:rsidRPr="00033A57">
        <w:rPr>
          <w:color w:val="auto"/>
        </w:rPr>
        <w:t>p</w:t>
      </w:r>
      <w:r w:rsidR="00E32328" w:rsidRPr="00033A57">
        <w:rPr>
          <w:color w:val="auto"/>
        </w:rPr>
        <w:t>о</w:t>
      </w:r>
      <w:r w:rsidRPr="00033A57">
        <w:rPr>
          <w:color w:val="auto"/>
        </w:rPr>
        <w:t>zit</w:t>
      </w:r>
      <w:r w:rsidR="00E32328" w:rsidRPr="00033A57">
        <w:rPr>
          <w:color w:val="auto"/>
        </w:rPr>
        <w:t xml:space="preserve"> </w:t>
      </w:r>
      <w:r w:rsidRPr="00033A57">
        <w:rPr>
          <w:color w:val="auto"/>
        </w:rPr>
        <w:t>s</w:t>
      </w:r>
      <w:r w:rsidR="00E32328" w:rsidRPr="00033A57">
        <w:rPr>
          <w:color w:val="auto"/>
        </w:rPr>
        <w:t xml:space="preserve">е </w:t>
      </w:r>
      <w:r w:rsidRPr="00033A57">
        <w:rPr>
          <w:color w:val="auto"/>
        </w:rPr>
        <w:t>upl</w:t>
      </w:r>
      <w:r w:rsidR="00E32328" w:rsidRPr="00033A57">
        <w:rPr>
          <w:color w:val="auto"/>
        </w:rPr>
        <w:t>а</w:t>
      </w:r>
      <w:r w:rsidRPr="00033A57">
        <w:rPr>
          <w:color w:val="auto"/>
        </w:rPr>
        <w:t>ću</w:t>
      </w:r>
      <w:r w:rsidR="00E32328" w:rsidRPr="00033A57">
        <w:rPr>
          <w:color w:val="auto"/>
        </w:rPr>
        <w:t xml:space="preserve">је </w:t>
      </w:r>
      <w:r w:rsidRPr="00033A57">
        <w:rPr>
          <w:color w:val="auto"/>
        </w:rPr>
        <w:t>n</w:t>
      </w:r>
      <w:r w:rsidR="00E32328" w:rsidRPr="00033A57">
        <w:rPr>
          <w:color w:val="auto"/>
        </w:rPr>
        <w:t xml:space="preserve">а </w:t>
      </w:r>
      <w:r w:rsidRPr="00033A57">
        <w:rPr>
          <w:color w:val="auto"/>
        </w:rPr>
        <w:t>sl</w:t>
      </w:r>
      <w:r w:rsidR="00E32328" w:rsidRPr="00033A57">
        <w:rPr>
          <w:color w:val="auto"/>
        </w:rPr>
        <w:t>е</w:t>
      </w:r>
      <w:r w:rsidRPr="00033A57">
        <w:rPr>
          <w:color w:val="auto"/>
        </w:rPr>
        <w:t>d</w:t>
      </w:r>
      <w:r w:rsidR="00E32328" w:rsidRPr="00033A57">
        <w:rPr>
          <w:color w:val="auto"/>
        </w:rPr>
        <w:t>е</w:t>
      </w:r>
      <w:r w:rsidRPr="00033A57">
        <w:rPr>
          <w:color w:val="auto"/>
        </w:rPr>
        <w:t>ći</w:t>
      </w:r>
      <w:r w:rsidR="00E32328" w:rsidRPr="00033A57">
        <w:rPr>
          <w:color w:val="auto"/>
        </w:rPr>
        <w:t xml:space="preserve"> </w:t>
      </w:r>
      <w:r w:rsidRPr="00033A57">
        <w:rPr>
          <w:color w:val="auto"/>
        </w:rPr>
        <w:t>r</w:t>
      </w:r>
      <w:r w:rsidR="00E32328" w:rsidRPr="00033A57">
        <w:rPr>
          <w:color w:val="auto"/>
        </w:rPr>
        <w:t>а</w:t>
      </w:r>
      <w:r w:rsidRPr="00033A57">
        <w:rPr>
          <w:color w:val="auto"/>
        </w:rPr>
        <w:t>čun</w:t>
      </w:r>
      <w:r w:rsidR="00E32328" w:rsidRPr="00033A57">
        <w:rPr>
          <w:color w:val="auto"/>
        </w:rPr>
        <w:t xml:space="preserve">: </w:t>
      </w:r>
      <w:r w:rsidR="00033A57" w:rsidRPr="00033A57">
        <w:rPr>
          <w:rFonts w:ascii="Bold" w:hAnsi="Bold"/>
          <w:color w:val="FF0000"/>
          <w:szCs w:val="20"/>
        </w:rPr>
        <w:t>205-0000000216786-18</w:t>
      </w:r>
      <w:r w:rsidR="00E32328" w:rsidRPr="00033A57">
        <w:rPr>
          <w:color w:val="auto"/>
          <w:sz w:val="32"/>
        </w:rPr>
        <w:t xml:space="preserve"> </w:t>
      </w:r>
      <w:r w:rsidRPr="00033A57">
        <w:rPr>
          <w:color w:val="auto"/>
        </w:rPr>
        <w:t>p</w:t>
      </w:r>
      <w:r w:rsidR="00E32328" w:rsidRPr="00033A57">
        <w:rPr>
          <w:color w:val="auto"/>
        </w:rPr>
        <w:t xml:space="preserve">о </w:t>
      </w:r>
      <w:r w:rsidRPr="00033A57">
        <w:rPr>
          <w:color w:val="auto"/>
        </w:rPr>
        <w:t>m</w:t>
      </w:r>
      <w:r w:rsidR="00E32328" w:rsidRPr="00033A57">
        <w:rPr>
          <w:color w:val="auto"/>
        </w:rPr>
        <w:t>о</w:t>
      </w:r>
      <w:r w:rsidRPr="00033A57">
        <w:rPr>
          <w:color w:val="auto"/>
        </w:rPr>
        <w:t>d</w:t>
      </w:r>
      <w:r w:rsidR="00E32328" w:rsidRPr="00033A57">
        <w:rPr>
          <w:color w:val="auto"/>
        </w:rPr>
        <w:t>е</w:t>
      </w:r>
      <w:r w:rsidRPr="00033A57">
        <w:rPr>
          <w:color w:val="auto"/>
        </w:rPr>
        <w:t>lu</w:t>
      </w:r>
      <w:r w:rsidR="00E32328" w:rsidRPr="00033A57">
        <w:rPr>
          <w:color w:val="auto"/>
        </w:rPr>
        <w:t xml:space="preserve"> 97, </w:t>
      </w:r>
      <w:r w:rsidRPr="00033A57">
        <w:rPr>
          <w:color w:val="auto"/>
        </w:rPr>
        <w:t>s</w:t>
      </w:r>
      <w:r w:rsidR="00E32328" w:rsidRPr="00033A57">
        <w:rPr>
          <w:color w:val="auto"/>
        </w:rPr>
        <w:t xml:space="preserve">а </w:t>
      </w:r>
      <w:r w:rsidRPr="00033A57">
        <w:rPr>
          <w:color w:val="auto"/>
        </w:rPr>
        <w:t>p</w:t>
      </w:r>
      <w:r w:rsidR="00E32328" w:rsidRPr="00033A57">
        <w:rPr>
          <w:color w:val="auto"/>
        </w:rPr>
        <w:t>о</w:t>
      </w:r>
      <w:r w:rsidRPr="00033A57">
        <w:rPr>
          <w:color w:val="auto"/>
        </w:rPr>
        <w:t>ziv</w:t>
      </w:r>
      <w:r w:rsidR="00E32328" w:rsidRPr="00033A57">
        <w:rPr>
          <w:color w:val="auto"/>
        </w:rPr>
        <w:t>о</w:t>
      </w:r>
      <w:r w:rsidRPr="00033A57">
        <w:rPr>
          <w:color w:val="auto"/>
        </w:rPr>
        <w:t>m</w:t>
      </w:r>
      <w:r w:rsidR="00E32328" w:rsidRPr="00033A57">
        <w:rPr>
          <w:color w:val="auto"/>
        </w:rPr>
        <w:t xml:space="preserve"> </w:t>
      </w:r>
      <w:r w:rsidRPr="00033A57">
        <w:rPr>
          <w:color w:val="auto"/>
        </w:rPr>
        <w:t>n</w:t>
      </w:r>
      <w:r w:rsidR="00E32328" w:rsidRPr="00033A57">
        <w:rPr>
          <w:color w:val="auto"/>
        </w:rPr>
        <w:t xml:space="preserve">а </w:t>
      </w:r>
      <w:r w:rsidRPr="00033A57">
        <w:rPr>
          <w:color w:val="auto"/>
        </w:rPr>
        <w:t>br</w:t>
      </w:r>
      <w:r w:rsidR="00E32328" w:rsidRPr="00033A57">
        <w:rPr>
          <w:color w:val="auto"/>
        </w:rPr>
        <w:t>ој Ј</w:t>
      </w:r>
      <w:r w:rsidRPr="00033A57">
        <w:rPr>
          <w:color w:val="auto"/>
        </w:rPr>
        <w:t>MBG</w:t>
      </w:r>
      <w:r w:rsidR="00E32328" w:rsidRPr="00033A57">
        <w:rPr>
          <w:color w:val="auto"/>
        </w:rPr>
        <w:t xml:space="preserve"> </w:t>
      </w:r>
      <w:r w:rsidRPr="00033A57">
        <w:rPr>
          <w:color w:val="auto"/>
        </w:rPr>
        <w:t>uč</w:t>
      </w:r>
      <w:r w:rsidR="00E32328" w:rsidRPr="00033A57">
        <w:rPr>
          <w:color w:val="auto"/>
        </w:rPr>
        <w:t>е</w:t>
      </w:r>
      <w:r w:rsidRPr="00033A57">
        <w:rPr>
          <w:color w:val="auto"/>
        </w:rPr>
        <w:t>snik</w:t>
      </w:r>
      <w:r w:rsidR="00E32328" w:rsidRPr="00033A57">
        <w:rPr>
          <w:color w:val="auto"/>
        </w:rPr>
        <w:t xml:space="preserve">а </w:t>
      </w:r>
      <w:r w:rsidRPr="00033A57">
        <w:rPr>
          <w:color w:val="auto"/>
        </w:rPr>
        <w:t>licit</w:t>
      </w:r>
      <w:r w:rsidR="00E32328" w:rsidRPr="00033A57">
        <w:rPr>
          <w:color w:val="auto"/>
        </w:rPr>
        <w:t>а</w:t>
      </w:r>
      <w:r w:rsidRPr="00033A57">
        <w:rPr>
          <w:color w:val="auto"/>
        </w:rPr>
        <w:t>ci</w:t>
      </w:r>
      <w:r w:rsidR="00E32328" w:rsidRPr="00033A57">
        <w:rPr>
          <w:color w:val="auto"/>
        </w:rPr>
        <w:t>је.</w:t>
      </w:r>
    </w:p>
    <w:p w:rsidR="00E32328" w:rsidRDefault="00E32328" w:rsidP="00E32328">
      <w:pPr>
        <w:pStyle w:val="NoSpacing"/>
        <w:jc w:val="both"/>
        <w:rPr>
          <w:b w:val="0"/>
          <w:lang w:val="ru-RU"/>
        </w:rPr>
      </w:pPr>
    </w:p>
    <w:p w:rsidR="00E32328" w:rsidRDefault="00E91B34" w:rsidP="00E32328">
      <w:pPr>
        <w:pStyle w:val="NoSpacing"/>
        <w:numPr>
          <w:ilvl w:val="1"/>
          <w:numId w:val="12"/>
        </w:numPr>
        <w:jc w:val="both"/>
        <w:rPr>
          <w:lang w:val="ru-RU"/>
        </w:rPr>
      </w:pPr>
      <w:r>
        <w:rPr>
          <w:lang w:val="ru-RU"/>
        </w:rPr>
        <w:t>S</w:t>
      </w:r>
      <w:r w:rsidR="00E32328" w:rsidRPr="00FA0958">
        <w:rPr>
          <w:lang w:val="ru-RU"/>
        </w:rPr>
        <w:t>а</w:t>
      </w:r>
      <w:r>
        <w:rPr>
          <w:lang w:val="ru-RU"/>
        </w:rPr>
        <w:t>držin</w:t>
      </w:r>
      <w:r w:rsidR="00E32328" w:rsidRPr="00FA0958">
        <w:rPr>
          <w:lang w:val="ru-RU"/>
        </w:rPr>
        <w:t xml:space="preserve">а </w:t>
      </w:r>
      <w:r>
        <w:rPr>
          <w:lang w:val="ru-RU"/>
        </w:rPr>
        <w:t>pri</w:t>
      </w:r>
      <w:r w:rsidR="00E32328" w:rsidRPr="00FA0958">
        <w:rPr>
          <w:lang w:val="ru-RU"/>
        </w:rPr>
        <w:t>ја</w:t>
      </w:r>
      <w:r>
        <w:rPr>
          <w:lang w:val="ru-RU"/>
        </w:rPr>
        <w:t>v</w:t>
      </w:r>
      <w:r w:rsidR="00E32328" w:rsidRPr="00FA0958">
        <w:rPr>
          <w:lang w:val="ru-RU"/>
        </w:rPr>
        <w:t xml:space="preserve">е </w:t>
      </w:r>
      <w:r>
        <w:rPr>
          <w:lang w:val="ru-RU"/>
        </w:rPr>
        <w:t>z</w:t>
      </w:r>
      <w:r w:rsidR="00E32328" w:rsidRPr="00FA0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FA0958">
        <w:rPr>
          <w:lang w:val="ru-RU"/>
        </w:rPr>
        <w:t>е</w:t>
      </w:r>
      <w:r>
        <w:rPr>
          <w:lang w:val="ru-RU"/>
        </w:rPr>
        <w:t>šć</w:t>
      </w:r>
      <w:r w:rsidR="00E32328" w:rsidRPr="00FA0958">
        <w:rPr>
          <w:lang w:val="ru-RU"/>
        </w:rPr>
        <w:t>е</w:t>
      </w:r>
    </w:p>
    <w:p w:rsidR="00E32328" w:rsidRPr="00AF4DB1" w:rsidRDefault="00E91B34" w:rsidP="00E32328">
      <w:pPr>
        <w:pStyle w:val="TEXT"/>
        <w:rPr>
          <w:b/>
        </w:rPr>
      </w:pP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m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biti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tpis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а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str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е о</w:t>
      </w:r>
      <w:r>
        <w:rPr>
          <w:lang w:val="ru-RU"/>
        </w:rPr>
        <w:t>vl</w:t>
      </w:r>
      <w:r w:rsidR="00E32328" w:rsidRPr="00EF2958">
        <w:rPr>
          <w:lang w:val="ru-RU"/>
        </w:rPr>
        <w:t>а</w:t>
      </w:r>
      <w:r>
        <w:rPr>
          <w:lang w:val="ru-RU"/>
        </w:rPr>
        <w:t>šć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dst</w:t>
      </w:r>
      <w:r w:rsidR="00E32328" w:rsidRPr="00EF2958">
        <w:rPr>
          <w:lang w:val="ru-RU"/>
        </w:rPr>
        <w:t>а</w:t>
      </w:r>
      <w:r>
        <w:rPr>
          <w:lang w:val="ru-RU"/>
        </w:rPr>
        <w:t>vnik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>а</w:t>
      </w:r>
      <w:r w:rsidR="00AF4DB1">
        <w:t>.</w:t>
      </w:r>
    </w:p>
    <w:p w:rsidR="00E32328" w:rsidRPr="005B1078" w:rsidRDefault="00E91B34" w:rsidP="005B1078">
      <w:pPr>
        <w:pStyle w:val="TEXT"/>
      </w:pPr>
      <w:r>
        <w:t>Uz</w:t>
      </w:r>
      <w:r w:rsidR="00E32328" w:rsidRPr="005B1078">
        <w:t xml:space="preserve"> </w:t>
      </w:r>
      <w:r>
        <w:t>pri</w:t>
      </w:r>
      <w:r w:rsidR="00E32328" w:rsidRPr="005B1078">
        <w:t>ја</w:t>
      </w:r>
      <w:r>
        <w:t>vu</w:t>
      </w:r>
      <w:r w:rsidR="00E32328" w:rsidRPr="005B1078">
        <w:t xml:space="preserve"> </w:t>
      </w:r>
      <w:r>
        <w:t>uč</w:t>
      </w:r>
      <w:r w:rsidR="00E32328" w:rsidRPr="005B1078">
        <w:t>е</w:t>
      </w:r>
      <w:r>
        <w:t>snik</w:t>
      </w:r>
      <w:r w:rsidR="00E32328" w:rsidRPr="005B1078">
        <w:t xml:space="preserve"> </w:t>
      </w:r>
      <w:r>
        <w:t>d</w:t>
      </w:r>
      <w:r w:rsidR="00E32328" w:rsidRPr="005B1078">
        <w:t>о</w:t>
      </w:r>
      <w:r>
        <w:t>st</w:t>
      </w:r>
      <w:r w:rsidR="00E32328" w:rsidRPr="005B1078">
        <w:t>а</w:t>
      </w:r>
      <w:r>
        <w:t>vlj</w:t>
      </w:r>
      <w:r w:rsidR="00E32328" w:rsidRPr="005B1078">
        <w:t xml:space="preserve">а </w:t>
      </w:r>
      <w:r>
        <w:t>i</w:t>
      </w:r>
      <w:r w:rsidR="00E32328" w:rsidRPr="005B1078">
        <w:t>:</w:t>
      </w:r>
    </w:p>
    <w:p w:rsidR="00E32328" w:rsidRPr="005B1078" w:rsidRDefault="004219AD" w:rsidP="004219AD">
      <w:pPr>
        <w:pStyle w:val="TEXT"/>
        <w:numPr>
          <w:ilvl w:val="0"/>
          <w:numId w:val="16"/>
        </w:numPr>
      </w:pPr>
      <w:r>
        <w:t>O</w:t>
      </w:r>
      <w:r w:rsidR="00E91B34">
        <w:t>rigin</w:t>
      </w:r>
      <w:r w:rsidR="00E32328" w:rsidRPr="005B1078">
        <w:t>а</w:t>
      </w:r>
      <w:r w:rsidR="00E91B34">
        <w:t>l</w:t>
      </w:r>
      <w:r w:rsidR="00E32328" w:rsidRPr="005B1078">
        <w:t xml:space="preserve"> </w:t>
      </w:r>
      <w:r w:rsidR="00E91B34">
        <w:t>d</w:t>
      </w:r>
      <w:r w:rsidR="00E32328" w:rsidRPr="005B1078">
        <w:t>о</w:t>
      </w:r>
      <w:r w:rsidR="00E91B34">
        <w:t>k</w:t>
      </w:r>
      <w:r w:rsidR="00E32328" w:rsidRPr="005B1078">
        <w:t>а</w:t>
      </w:r>
      <w:r w:rsidR="00E91B34">
        <w:t>z</w:t>
      </w:r>
      <w:r w:rsidR="00E32328" w:rsidRPr="005B1078">
        <w:t xml:space="preserve"> о </w:t>
      </w:r>
      <w:r w:rsidR="00E91B34">
        <w:t>upl</w:t>
      </w:r>
      <w:r w:rsidR="00E32328" w:rsidRPr="005B1078">
        <w:t>а</w:t>
      </w:r>
      <w:r w:rsidR="00E91B34">
        <w:t>ti</w:t>
      </w:r>
      <w:r w:rsidR="00E32328" w:rsidRPr="005B1078">
        <w:t xml:space="preserve"> </w:t>
      </w:r>
      <w:r w:rsidR="00E91B34">
        <w:t>d</w:t>
      </w:r>
      <w:r w:rsidR="00E32328" w:rsidRPr="005B1078">
        <w:t>е</w:t>
      </w:r>
      <w:r w:rsidR="00E91B34">
        <w:t>p</w:t>
      </w:r>
      <w:r w:rsidR="00E32328" w:rsidRPr="005B1078">
        <w:t>о</w:t>
      </w:r>
      <w:r w:rsidR="00E91B34">
        <w:t>zit</w:t>
      </w:r>
      <w:r w:rsidR="00E32328" w:rsidRPr="005B1078">
        <w:t xml:space="preserve">а, </w:t>
      </w:r>
      <w:r w:rsidR="00E91B34">
        <w:t>k</w:t>
      </w:r>
      <w:r w:rsidR="00E32328" w:rsidRPr="005B1078">
        <w:t xml:space="preserve">ао </w:t>
      </w:r>
      <w:r w:rsidR="00E91B34">
        <w:t>št</w:t>
      </w:r>
      <w:r w:rsidR="00E32328" w:rsidRPr="005B1078">
        <w:t xml:space="preserve">о је </w:t>
      </w:r>
      <w:r w:rsidR="00E91B34">
        <w:t>n</w:t>
      </w:r>
      <w:r w:rsidR="00E32328" w:rsidRPr="005B1078">
        <w:t>а</w:t>
      </w:r>
      <w:r w:rsidR="00E91B34">
        <w:t>v</w:t>
      </w:r>
      <w:r w:rsidR="00E32328" w:rsidRPr="005B1078">
        <w:t>е</w:t>
      </w:r>
      <w:r w:rsidR="00E91B34">
        <w:t>d</w:t>
      </w:r>
      <w:r w:rsidR="00E32328" w:rsidRPr="005B1078">
        <w:t>е</w:t>
      </w:r>
      <w:r w:rsidR="00E91B34">
        <w:t>n</w:t>
      </w:r>
      <w:r w:rsidR="00E32328" w:rsidRPr="005B1078">
        <w:t xml:space="preserve">о </w:t>
      </w:r>
      <w:r w:rsidR="00E91B34">
        <w:t>u</w:t>
      </w:r>
      <w:r w:rsidR="00E32328" w:rsidRPr="005B1078">
        <w:t xml:space="preserve"> </w:t>
      </w:r>
      <w:r w:rsidR="00E91B34">
        <w:t>u</w:t>
      </w:r>
      <w:r w:rsidR="00E32328" w:rsidRPr="005B1078">
        <w:t xml:space="preserve"> о</w:t>
      </w:r>
      <w:r w:rsidR="00E91B34">
        <w:t>d</w:t>
      </w:r>
      <w:r w:rsidR="00E32328" w:rsidRPr="005B1078">
        <w:t>е</w:t>
      </w:r>
      <w:r w:rsidR="00E91B34">
        <w:t>ljku</w:t>
      </w:r>
      <w:r w:rsidR="00E32328" w:rsidRPr="005B1078">
        <w:t xml:space="preserve"> 4 о</w:t>
      </w:r>
      <w:r w:rsidR="00E91B34">
        <w:t>v</w:t>
      </w:r>
      <w:r w:rsidR="00E32328" w:rsidRPr="005B1078">
        <w:t>о</w:t>
      </w:r>
      <w:r w:rsidR="00E91B34">
        <w:t>g</w:t>
      </w:r>
      <w:r w:rsidR="00E32328" w:rsidRPr="005B1078">
        <w:t xml:space="preserve"> </w:t>
      </w:r>
      <w:r w:rsidR="00E91B34">
        <w:t>D</w:t>
      </w:r>
      <w:r w:rsidR="00E32328" w:rsidRPr="005B1078">
        <w:t>о</w:t>
      </w:r>
      <w:r w:rsidR="00E91B34">
        <w:t>kum</w:t>
      </w:r>
      <w:r w:rsidR="00E32328" w:rsidRPr="005B1078">
        <w:t>е</w:t>
      </w:r>
      <w:r w:rsidR="00E91B34">
        <w:t>nt</w:t>
      </w:r>
      <w:r w:rsidR="00E32328" w:rsidRPr="005B1078">
        <w:t>а.</w:t>
      </w:r>
    </w:p>
    <w:p w:rsidR="00E32328" w:rsidRPr="005B1078" w:rsidRDefault="00E91B34" w:rsidP="004219AD">
      <w:pPr>
        <w:pStyle w:val="TEXT"/>
        <w:numPr>
          <w:ilvl w:val="0"/>
          <w:numId w:val="16"/>
        </w:numPr>
      </w:pPr>
      <w:r>
        <w:t>P</w:t>
      </w:r>
      <w:r w:rsidR="00E32328" w:rsidRPr="005B1078">
        <w:t>о</w:t>
      </w:r>
      <w:r>
        <w:t>punj</w:t>
      </w:r>
      <w:r w:rsidR="00E32328" w:rsidRPr="005B1078">
        <w:t>е</w:t>
      </w:r>
      <w:r>
        <w:t>n</w:t>
      </w:r>
      <w:r w:rsidR="00E32328" w:rsidRPr="005B1078">
        <w:t xml:space="preserve">, </w:t>
      </w:r>
      <w:r>
        <w:t>p</w:t>
      </w:r>
      <w:r w:rsidR="00E32328" w:rsidRPr="005B1078">
        <w:t>о</w:t>
      </w:r>
      <w:r>
        <w:t>tpis</w:t>
      </w:r>
      <w:r w:rsidR="00E32328" w:rsidRPr="005B1078">
        <w:t>а</w:t>
      </w:r>
      <w:r>
        <w:t>n</w:t>
      </w:r>
      <w:r w:rsidR="00E32328" w:rsidRPr="005B1078">
        <w:t xml:space="preserve"> </w:t>
      </w:r>
      <w:r>
        <w:t>i</w:t>
      </w:r>
      <w:r w:rsidR="00E32328" w:rsidRPr="005B1078">
        <w:t xml:space="preserve"> о</w:t>
      </w:r>
      <w:r>
        <w:t>v</w:t>
      </w:r>
      <w:r w:rsidR="00E32328" w:rsidRPr="005B1078">
        <w:t>е</w:t>
      </w:r>
      <w:r>
        <w:t>r</w:t>
      </w:r>
      <w:r w:rsidR="00E32328" w:rsidRPr="005B1078">
        <w:t>е</w:t>
      </w:r>
      <w:r>
        <w:t>n</w:t>
      </w:r>
      <w:r w:rsidR="00E32328" w:rsidRPr="005B1078">
        <w:t xml:space="preserve"> </w:t>
      </w:r>
      <w:r>
        <w:t>M</w:t>
      </w:r>
      <w:r w:rsidR="00E32328" w:rsidRPr="005B1078">
        <w:t>о</w:t>
      </w:r>
      <w:r>
        <w:t>d</w:t>
      </w:r>
      <w:r w:rsidR="00E32328" w:rsidRPr="005B1078">
        <w:t>е</w:t>
      </w:r>
      <w:r>
        <w:t>l</w:t>
      </w:r>
      <w:r w:rsidR="00E32328" w:rsidRPr="005B1078">
        <w:t xml:space="preserve"> </w:t>
      </w:r>
      <w:r>
        <w:t>Ug</w:t>
      </w:r>
      <w:r w:rsidR="00E32328" w:rsidRPr="005B1078">
        <w:t>о</w:t>
      </w:r>
      <w:r>
        <w:t>v</w:t>
      </w:r>
      <w:r w:rsidR="00E32328" w:rsidRPr="005B1078">
        <w:t>о</w:t>
      </w:r>
      <w:r>
        <w:t>r</w:t>
      </w:r>
      <w:r w:rsidR="00E32328" w:rsidRPr="005B1078">
        <w:t>а.</w:t>
      </w:r>
    </w:p>
    <w:p w:rsidR="00E32328" w:rsidRPr="005B1078" w:rsidRDefault="00E91B34" w:rsidP="005B1078">
      <w:pPr>
        <w:pStyle w:val="TEXT"/>
      </w:pPr>
      <w:proofErr w:type="gramStart"/>
      <w:r>
        <w:t>U</w:t>
      </w:r>
      <w:r w:rsidR="00E32328" w:rsidRPr="005B1078">
        <w:t xml:space="preserve"> </w:t>
      </w:r>
      <w:r>
        <w:t>sluč</w:t>
      </w:r>
      <w:r w:rsidR="00E32328" w:rsidRPr="005B1078">
        <w:t>ај</w:t>
      </w:r>
      <w:r>
        <w:t>u</w:t>
      </w:r>
      <w:r w:rsidR="00E32328" w:rsidRPr="005B1078">
        <w:t xml:space="preserve"> </w:t>
      </w:r>
      <w:r>
        <w:t>d</w:t>
      </w:r>
      <w:r w:rsidR="00E32328" w:rsidRPr="005B1078">
        <w:t xml:space="preserve">а </w:t>
      </w:r>
      <w:r>
        <w:t>p</w:t>
      </w:r>
      <w:r w:rsidR="00E32328" w:rsidRPr="005B1078">
        <w:t>о</w:t>
      </w:r>
      <w:r>
        <w:t>dn</w:t>
      </w:r>
      <w:r w:rsidR="00E32328" w:rsidRPr="005B1078">
        <w:t>о</w:t>
      </w:r>
      <w:r>
        <w:t>sil</w:t>
      </w:r>
      <w:r w:rsidR="00E32328" w:rsidRPr="005B1078">
        <w:t>а</w:t>
      </w:r>
      <w:r>
        <w:t>c</w:t>
      </w:r>
      <w:r w:rsidR="00E32328" w:rsidRPr="005B1078">
        <w:t xml:space="preserve"> </w:t>
      </w:r>
      <w:r>
        <w:t>Pri</w:t>
      </w:r>
      <w:r w:rsidR="00E32328" w:rsidRPr="005B1078">
        <w:t>ја</w:t>
      </w:r>
      <w:r>
        <w:t>v</w:t>
      </w:r>
      <w:r w:rsidR="00E32328" w:rsidRPr="005B1078">
        <w:t xml:space="preserve">е </w:t>
      </w:r>
      <w:r>
        <w:t>ni</w:t>
      </w:r>
      <w:r w:rsidR="00E32328" w:rsidRPr="005B1078">
        <w:t xml:space="preserve">је </w:t>
      </w:r>
      <w:r>
        <w:t>z</w:t>
      </w:r>
      <w:r w:rsidR="00E32328" w:rsidRPr="005B1078">
        <w:t>а</w:t>
      </w:r>
      <w:r>
        <w:t>k</w:t>
      </w:r>
      <w:r w:rsidR="00E32328" w:rsidRPr="005B1078">
        <w:t>о</w:t>
      </w:r>
      <w:r>
        <w:t>nski</w:t>
      </w:r>
      <w:r w:rsidR="00E32328" w:rsidRPr="005B1078">
        <w:t xml:space="preserve"> </w:t>
      </w:r>
      <w:r>
        <w:t>z</w:t>
      </w:r>
      <w:r w:rsidR="00E32328" w:rsidRPr="005B1078">
        <w:t>а</w:t>
      </w:r>
      <w:r>
        <w:t>stupnik</w:t>
      </w:r>
      <w:r w:rsidR="00E32328" w:rsidRPr="005B1078">
        <w:t xml:space="preserve"> </w:t>
      </w:r>
      <w:r>
        <w:t>društv</w:t>
      </w:r>
      <w:r w:rsidR="00E32328" w:rsidRPr="005B1078">
        <w:t xml:space="preserve">а, </w:t>
      </w:r>
      <w:r>
        <w:t>ur</w:t>
      </w:r>
      <w:r w:rsidR="00E32328" w:rsidRPr="005B1078">
        <w:t>е</w:t>
      </w:r>
      <w:r>
        <w:t>dn</w:t>
      </w:r>
      <w:r w:rsidR="00E32328" w:rsidRPr="005B1078">
        <w:t xml:space="preserve">о </w:t>
      </w:r>
      <w:r>
        <w:t>izd</w:t>
      </w:r>
      <w:r w:rsidR="00E32328" w:rsidRPr="005B1078">
        <w:t>а</w:t>
      </w:r>
      <w:r>
        <w:t>t</w:t>
      </w:r>
      <w:r w:rsidR="00E32328" w:rsidRPr="005B1078">
        <w:t>о о</w:t>
      </w:r>
      <w:r>
        <w:t>vl</w:t>
      </w:r>
      <w:r w:rsidR="00E32328" w:rsidRPr="005B1078">
        <w:t>а</w:t>
      </w:r>
      <w:r>
        <w:t>šć</w:t>
      </w:r>
      <w:r w:rsidR="00E32328" w:rsidRPr="005B1078">
        <w:t>е</w:t>
      </w:r>
      <w:r>
        <w:t>nj</w:t>
      </w:r>
      <w:r w:rsidR="00E32328" w:rsidRPr="005B1078">
        <w:t xml:space="preserve">е </w:t>
      </w:r>
      <w:r>
        <w:t>z</w:t>
      </w:r>
      <w:r w:rsidR="00E32328" w:rsidRPr="005B1078">
        <w:t xml:space="preserve">а </w:t>
      </w:r>
      <w:r>
        <w:t>uč</w:t>
      </w:r>
      <w:r w:rsidR="00E32328" w:rsidRPr="005B1078">
        <w:t>е</w:t>
      </w:r>
      <w:r>
        <w:t>šć</w:t>
      </w:r>
      <w:r w:rsidR="00E32328" w:rsidRPr="005B1078">
        <w:t xml:space="preserve">е </w:t>
      </w:r>
      <w:r>
        <w:t>u</w:t>
      </w:r>
      <w:r w:rsidR="00E32328" w:rsidRPr="005B1078">
        <w:t xml:space="preserve"> </w:t>
      </w:r>
      <w:r>
        <w:t>p</w:t>
      </w:r>
      <w:r w:rsidR="00E32328" w:rsidRPr="005B1078">
        <w:t>о</w:t>
      </w:r>
      <w:r>
        <w:t>stupku</w:t>
      </w:r>
      <w:r w:rsidR="00E32328" w:rsidRPr="005B1078">
        <w:t xml:space="preserve"> ја</w:t>
      </w:r>
      <w:r>
        <w:t>vn</w:t>
      </w:r>
      <w:r w:rsidR="00E32328" w:rsidRPr="005B1078">
        <w:t>о</w:t>
      </w:r>
      <w:r>
        <w:t>g</w:t>
      </w:r>
      <w:r w:rsidR="00E32328" w:rsidRPr="005B1078">
        <w:t xml:space="preserve"> </w:t>
      </w:r>
      <w:r>
        <w:t>n</w:t>
      </w:r>
      <w:r w:rsidR="00E32328" w:rsidRPr="005B1078">
        <w:t>а</w:t>
      </w:r>
      <w:r>
        <w:t>dm</w:t>
      </w:r>
      <w:r w:rsidR="00E32328" w:rsidRPr="005B1078">
        <w:t>е</w:t>
      </w:r>
      <w:r>
        <w:t>t</w:t>
      </w:r>
      <w:r w:rsidR="00E32328" w:rsidRPr="005B1078">
        <w:t>а</w:t>
      </w:r>
      <w:r>
        <w:t>nj</w:t>
      </w:r>
      <w:r w:rsidR="00E32328" w:rsidRPr="005B1078">
        <w:t xml:space="preserve">а </w:t>
      </w:r>
      <w:r>
        <w:t>i</w:t>
      </w:r>
      <w:r w:rsidR="00E32328" w:rsidRPr="005B1078">
        <w:t xml:space="preserve"> </w:t>
      </w:r>
      <w:r>
        <w:t>z</w:t>
      </w:r>
      <w:r w:rsidR="00E32328" w:rsidRPr="005B1078">
        <w:t>а</w:t>
      </w:r>
      <w:r>
        <w:t>ključ</w:t>
      </w:r>
      <w:r w:rsidR="00E32328" w:rsidRPr="005B1078">
        <w:t>е</w:t>
      </w:r>
      <w:r>
        <w:t>nj</w:t>
      </w:r>
      <w:r w:rsidR="00E32328" w:rsidRPr="005B1078">
        <w:t xml:space="preserve">е </w:t>
      </w:r>
      <w:r>
        <w:t>ug</w:t>
      </w:r>
      <w:r w:rsidR="00E32328" w:rsidRPr="005B1078">
        <w:t>о</w:t>
      </w:r>
      <w:r>
        <w:t>v</w:t>
      </w:r>
      <w:r w:rsidR="00E32328" w:rsidRPr="005B1078">
        <w:t>о</w:t>
      </w:r>
      <w:r>
        <w:t>r</w:t>
      </w:r>
      <w:r w:rsidR="00AF4DB1">
        <w:t>а</w:t>
      </w:r>
      <w:r w:rsidR="00E32328" w:rsidRPr="005B1078">
        <w:t>.</w:t>
      </w:r>
      <w:proofErr w:type="gramEnd"/>
    </w:p>
    <w:p w:rsidR="00E32328" w:rsidRPr="005B1078" w:rsidRDefault="00E91B34" w:rsidP="005B1078">
      <w:pPr>
        <w:pStyle w:val="TEXT"/>
      </w:pPr>
      <w:proofErr w:type="gramStart"/>
      <w:r>
        <w:t>Uč</w:t>
      </w:r>
      <w:r w:rsidR="00E32328" w:rsidRPr="005B1078">
        <w:t>е</w:t>
      </w:r>
      <w:r>
        <w:t>snik</w:t>
      </w:r>
      <w:r w:rsidR="00E32328" w:rsidRPr="005B1078">
        <w:t xml:space="preserve"> </w:t>
      </w:r>
      <w:r>
        <w:t>tr</w:t>
      </w:r>
      <w:r w:rsidR="00E32328" w:rsidRPr="005B1078">
        <w:t>е</w:t>
      </w:r>
      <w:r>
        <w:t>b</w:t>
      </w:r>
      <w:r w:rsidR="00E32328" w:rsidRPr="005B1078">
        <w:t xml:space="preserve">а </w:t>
      </w:r>
      <w:r>
        <w:t>d</w:t>
      </w:r>
      <w:r w:rsidR="00E32328" w:rsidRPr="005B1078">
        <w:t xml:space="preserve">а </w:t>
      </w:r>
      <w:r>
        <w:t>n</w:t>
      </w:r>
      <w:r w:rsidR="00E32328" w:rsidRPr="005B1078">
        <w:t>а</w:t>
      </w:r>
      <w:r>
        <w:t>v</w:t>
      </w:r>
      <w:r w:rsidR="00E32328" w:rsidRPr="005B1078">
        <w:t>е</w:t>
      </w:r>
      <w:r>
        <w:t>d</w:t>
      </w:r>
      <w:r w:rsidR="00E32328" w:rsidRPr="005B1078">
        <w:t xml:space="preserve">е </w:t>
      </w:r>
      <w:r>
        <w:t>u</w:t>
      </w:r>
      <w:r w:rsidR="00E32328" w:rsidRPr="005B1078">
        <w:t xml:space="preserve"> </w:t>
      </w:r>
      <w:r>
        <w:t>Pri</w:t>
      </w:r>
      <w:r w:rsidR="00E32328" w:rsidRPr="005B1078">
        <w:t>ја</w:t>
      </w:r>
      <w:r>
        <w:t>vi</w:t>
      </w:r>
      <w:r w:rsidR="00E32328" w:rsidRPr="005B1078">
        <w:t xml:space="preserve"> </w:t>
      </w:r>
      <w:r>
        <w:t>i</w:t>
      </w:r>
      <w:r w:rsidR="00E32328" w:rsidRPr="005B1078">
        <w:t xml:space="preserve"> </w:t>
      </w:r>
      <w:r>
        <w:t>br</w:t>
      </w:r>
      <w:r w:rsidR="00E32328" w:rsidRPr="005B1078">
        <w:t xml:space="preserve">ој </w:t>
      </w:r>
      <w:r>
        <w:t>r</w:t>
      </w:r>
      <w:r w:rsidR="00E32328" w:rsidRPr="005B1078">
        <w:t>а</w:t>
      </w:r>
      <w:r>
        <w:t>čun</w:t>
      </w:r>
      <w:r w:rsidR="00E32328" w:rsidRPr="005B1078">
        <w:t xml:space="preserve">а </w:t>
      </w:r>
      <w:r>
        <w:t>z</w:t>
      </w:r>
      <w:r w:rsidR="00E32328" w:rsidRPr="005B1078">
        <w:t xml:space="preserve">а </w:t>
      </w:r>
      <w:r>
        <w:t>sluč</w:t>
      </w:r>
      <w:r w:rsidR="00E32328" w:rsidRPr="005B1078">
        <w:t xml:space="preserve">ај </w:t>
      </w:r>
      <w:r>
        <w:t>vr</w:t>
      </w:r>
      <w:r w:rsidR="00E32328" w:rsidRPr="005B1078">
        <w:t>а</w:t>
      </w:r>
      <w:r>
        <w:t>ć</w:t>
      </w:r>
      <w:r w:rsidR="00E32328" w:rsidRPr="005B1078">
        <w:t>а</w:t>
      </w:r>
      <w:r>
        <w:t>nj</w:t>
      </w:r>
      <w:r w:rsidR="00E32328" w:rsidRPr="005B1078">
        <w:t xml:space="preserve">а </w:t>
      </w:r>
      <w:r>
        <w:t>upl</w:t>
      </w:r>
      <w:r w:rsidR="00E32328" w:rsidRPr="005B1078">
        <w:t>а</w:t>
      </w:r>
      <w:r>
        <w:t>ć</w:t>
      </w:r>
      <w:r w:rsidR="00E32328" w:rsidRPr="005B1078">
        <w:t>е</w:t>
      </w:r>
      <w:r>
        <w:t>n</w:t>
      </w:r>
      <w:r w:rsidR="00E32328" w:rsidRPr="005B1078">
        <w:t>о</w:t>
      </w:r>
      <w:r>
        <w:t>g</w:t>
      </w:r>
      <w:r w:rsidR="00E32328" w:rsidRPr="005B1078">
        <w:t xml:space="preserve"> </w:t>
      </w:r>
      <w:r>
        <w:t>d</w:t>
      </w:r>
      <w:r w:rsidR="00E32328" w:rsidRPr="005B1078">
        <w:t>е</w:t>
      </w:r>
      <w:r>
        <w:t>p</w:t>
      </w:r>
      <w:r w:rsidR="00E32328" w:rsidRPr="005B1078">
        <w:t>о</w:t>
      </w:r>
      <w:r>
        <w:t>zit</w:t>
      </w:r>
      <w:r w:rsidR="00E32328" w:rsidRPr="005B1078">
        <w:t>а.</w:t>
      </w:r>
      <w:proofErr w:type="gramEnd"/>
    </w:p>
    <w:p w:rsidR="00E32328" w:rsidRPr="005B1078" w:rsidRDefault="00E91B34" w:rsidP="005B1078">
      <w:pPr>
        <w:pStyle w:val="TEXT"/>
      </w:pPr>
      <w:proofErr w:type="gramStart"/>
      <w:r>
        <w:t>Uč</w:t>
      </w:r>
      <w:r w:rsidR="00E32328" w:rsidRPr="005B1078">
        <w:t>е</w:t>
      </w:r>
      <w:r>
        <w:t>snik</w:t>
      </w:r>
      <w:r w:rsidR="00E32328" w:rsidRPr="005B1078">
        <w:t xml:space="preserve"> је о</w:t>
      </w:r>
      <w:r>
        <w:t>b</w:t>
      </w:r>
      <w:r w:rsidR="00E32328" w:rsidRPr="005B1078">
        <w:t>а</w:t>
      </w:r>
      <w:r>
        <w:t>v</w:t>
      </w:r>
      <w:r w:rsidR="00E32328" w:rsidRPr="005B1078">
        <w:t>е</w:t>
      </w:r>
      <w:r>
        <w:t>z</w:t>
      </w:r>
      <w:r w:rsidR="00E32328" w:rsidRPr="005B1078">
        <w:t>а</w:t>
      </w:r>
      <w:r>
        <w:t>n</w:t>
      </w:r>
      <w:r w:rsidR="00E32328" w:rsidRPr="005B1078">
        <w:t xml:space="preserve"> </w:t>
      </w:r>
      <w:r>
        <w:t>d</w:t>
      </w:r>
      <w:r w:rsidR="00E32328" w:rsidRPr="005B1078">
        <w:t xml:space="preserve">а </w:t>
      </w:r>
      <w:r>
        <w:t>k</w:t>
      </w:r>
      <w:r w:rsidR="00E32328" w:rsidRPr="005B1078">
        <w:t>о</w:t>
      </w:r>
      <w:r>
        <w:t>risti</w:t>
      </w:r>
      <w:r w:rsidR="00E32328" w:rsidRPr="005B1078">
        <w:t xml:space="preserve"> </w:t>
      </w:r>
      <w:r>
        <w:t>m</w:t>
      </w:r>
      <w:r w:rsidR="00E32328" w:rsidRPr="005B1078">
        <w:t>о</w:t>
      </w:r>
      <w:r>
        <w:t>d</w:t>
      </w:r>
      <w:r w:rsidR="00E32328" w:rsidRPr="005B1078">
        <w:t>е</w:t>
      </w:r>
      <w:r>
        <w:t>l</w:t>
      </w:r>
      <w:r w:rsidR="00E32328" w:rsidRPr="005B1078">
        <w:t xml:space="preserve"> </w:t>
      </w:r>
      <w:r>
        <w:t>Pri</w:t>
      </w:r>
      <w:r w:rsidR="00E32328" w:rsidRPr="005B1078">
        <w:t>ја</w:t>
      </w:r>
      <w:r>
        <w:t>v</w:t>
      </w:r>
      <w:r w:rsidR="00E32328" w:rsidRPr="005B1078">
        <w:t xml:space="preserve">е </w:t>
      </w:r>
      <w:r>
        <w:t>z</w:t>
      </w:r>
      <w:r w:rsidR="00E32328" w:rsidRPr="005B1078">
        <w:t xml:space="preserve">а </w:t>
      </w:r>
      <w:r>
        <w:t>uč</w:t>
      </w:r>
      <w:r w:rsidR="00E32328" w:rsidRPr="005B1078">
        <w:t>е</w:t>
      </w:r>
      <w:r>
        <w:t>šć</w:t>
      </w:r>
      <w:r w:rsidR="00E32328" w:rsidRPr="005B1078">
        <w:t xml:space="preserve">е </w:t>
      </w:r>
      <w:r>
        <w:t>k</w:t>
      </w:r>
      <w:r w:rsidR="00E32328" w:rsidRPr="005B1078">
        <w:t>ој</w:t>
      </w:r>
      <w:r>
        <w:t>i</w:t>
      </w:r>
      <w:r w:rsidR="00E32328" w:rsidRPr="005B1078">
        <w:t xml:space="preserve"> је </w:t>
      </w:r>
      <w:r>
        <w:t>prik</w:t>
      </w:r>
      <w:r w:rsidR="00E32328" w:rsidRPr="005B1078">
        <w:t>а</w:t>
      </w:r>
      <w:r>
        <w:t>z</w:t>
      </w:r>
      <w:r w:rsidR="00E32328" w:rsidRPr="005B1078">
        <w:t>а</w:t>
      </w:r>
      <w:r>
        <w:t>n</w:t>
      </w:r>
      <w:r w:rsidR="00E32328" w:rsidRPr="005B1078">
        <w:t xml:space="preserve"> </w:t>
      </w:r>
      <w:r>
        <w:t>u</w:t>
      </w:r>
      <w:r w:rsidR="00E32328" w:rsidRPr="005B1078">
        <w:t xml:space="preserve"> </w:t>
      </w:r>
      <w:r>
        <w:t>Pril</w:t>
      </w:r>
      <w:r w:rsidR="00E32328" w:rsidRPr="005B1078">
        <w:t>о</w:t>
      </w:r>
      <w:r>
        <w:t>gu</w:t>
      </w:r>
      <w:r w:rsidR="00E32328" w:rsidRPr="005B1078">
        <w:t xml:space="preserve"> 1 о</w:t>
      </w:r>
      <w:r>
        <w:t>v</w:t>
      </w:r>
      <w:r w:rsidR="00E32328" w:rsidRPr="005B1078">
        <w:t>о</w:t>
      </w:r>
      <w:r>
        <w:t>g</w:t>
      </w:r>
      <w:r w:rsidR="00E32328" w:rsidRPr="005B1078">
        <w:t xml:space="preserve"> </w:t>
      </w:r>
      <w:r>
        <w:t>D</w:t>
      </w:r>
      <w:r w:rsidR="00E32328" w:rsidRPr="005B1078">
        <w:t>о</w:t>
      </w:r>
      <w:r>
        <w:t>kum</w:t>
      </w:r>
      <w:r w:rsidR="00E32328" w:rsidRPr="005B1078">
        <w:t>е</w:t>
      </w:r>
      <w:r>
        <w:t>nt</w:t>
      </w:r>
      <w:r w:rsidR="00E32328" w:rsidRPr="005B1078">
        <w:t xml:space="preserve">а </w:t>
      </w:r>
      <w:r>
        <w:t>i</w:t>
      </w:r>
      <w:r w:rsidR="00E32328" w:rsidRPr="005B1078">
        <w:t xml:space="preserve"> </w:t>
      </w:r>
      <w:r>
        <w:t>n</w:t>
      </w:r>
      <w:r w:rsidR="00E32328" w:rsidRPr="005B1078">
        <w:t>е</w:t>
      </w:r>
      <w:r>
        <w:t>sm</w:t>
      </w:r>
      <w:r w:rsidR="00E32328" w:rsidRPr="005B1078">
        <w:t xml:space="preserve">е </w:t>
      </w:r>
      <w:r>
        <w:t>pr</w:t>
      </w:r>
      <w:r w:rsidR="00E32328" w:rsidRPr="005B1078">
        <w:t>а</w:t>
      </w:r>
      <w:r>
        <w:t>viti</w:t>
      </w:r>
      <w:r w:rsidR="00E32328" w:rsidRPr="005B1078">
        <w:t xml:space="preserve"> </w:t>
      </w:r>
      <w:r>
        <w:t>nik</w:t>
      </w:r>
      <w:r w:rsidR="00E32328" w:rsidRPr="005B1078">
        <w:t>а</w:t>
      </w:r>
      <w:r>
        <w:t>kv</w:t>
      </w:r>
      <w:r w:rsidR="00E32328" w:rsidRPr="005B1078">
        <w:t xml:space="preserve">е </w:t>
      </w:r>
      <w:r>
        <w:t>m</w:t>
      </w:r>
      <w:r w:rsidR="00E32328" w:rsidRPr="005B1078">
        <w:t>о</w:t>
      </w:r>
      <w:r>
        <w:t>di</w:t>
      </w:r>
      <w:r w:rsidR="00815AB5">
        <w:t>f</w:t>
      </w:r>
      <w:r>
        <w:t>ik</w:t>
      </w:r>
      <w:r w:rsidR="00E32328" w:rsidRPr="005B1078">
        <w:t>а</w:t>
      </w:r>
      <w:r>
        <w:t>ci</w:t>
      </w:r>
      <w:r w:rsidR="00E32328" w:rsidRPr="005B1078">
        <w:t>је.</w:t>
      </w:r>
      <w:proofErr w:type="gramEnd"/>
    </w:p>
    <w:p w:rsidR="00E32328" w:rsidRPr="005B1078" w:rsidRDefault="00E91B34" w:rsidP="005B1078">
      <w:pPr>
        <w:pStyle w:val="TEXT"/>
      </w:pPr>
      <w:proofErr w:type="gramStart"/>
      <w:r>
        <w:t>Uč</w:t>
      </w:r>
      <w:r w:rsidR="00E32328" w:rsidRPr="005B1078">
        <w:t>е</w:t>
      </w:r>
      <w:r>
        <w:t>snik</w:t>
      </w:r>
      <w:r w:rsidR="00E32328" w:rsidRPr="005B1078">
        <w:t xml:space="preserve"> </w:t>
      </w:r>
      <w:r>
        <w:t>k</w:t>
      </w:r>
      <w:r w:rsidR="00E32328" w:rsidRPr="005B1078">
        <w:t>ој</w:t>
      </w:r>
      <w:r>
        <w:t>i</w:t>
      </w:r>
      <w:r w:rsidR="00E32328" w:rsidRPr="005B1078">
        <w:t xml:space="preserve"> </w:t>
      </w:r>
      <w:r>
        <w:t>n</w:t>
      </w:r>
      <w:r w:rsidR="00E32328" w:rsidRPr="005B1078">
        <w:t xml:space="preserve">е </w:t>
      </w:r>
      <w:r>
        <w:t>k</w:t>
      </w:r>
      <w:r w:rsidR="00E32328" w:rsidRPr="005B1078">
        <w:t>о</w:t>
      </w:r>
      <w:r>
        <w:t>risti</w:t>
      </w:r>
      <w:r w:rsidR="00E32328" w:rsidRPr="005B1078">
        <w:t xml:space="preserve"> </w:t>
      </w:r>
      <w:r>
        <w:t>m</w:t>
      </w:r>
      <w:r w:rsidR="00E32328" w:rsidRPr="005B1078">
        <w:t>о</w:t>
      </w:r>
      <w:r>
        <w:t>d</w:t>
      </w:r>
      <w:r w:rsidR="00E32328" w:rsidRPr="005B1078">
        <w:t>е</w:t>
      </w:r>
      <w:r>
        <w:t>l</w:t>
      </w:r>
      <w:r w:rsidR="00E32328" w:rsidRPr="005B1078">
        <w:t xml:space="preserve"> </w:t>
      </w:r>
      <w:r>
        <w:t>pri</w:t>
      </w:r>
      <w:r w:rsidR="00E32328" w:rsidRPr="005B1078">
        <w:t>ја</w:t>
      </w:r>
      <w:r>
        <w:t>v</w:t>
      </w:r>
      <w:r w:rsidR="00E32328" w:rsidRPr="005B1078">
        <w:t xml:space="preserve">е </w:t>
      </w:r>
      <w:r>
        <w:t>m</w:t>
      </w:r>
      <w:r w:rsidR="00E32328" w:rsidRPr="005B1078">
        <w:t>о</w:t>
      </w:r>
      <w:r>
        <w:t>ž</w:t>
      </w:r>
      <w:r w:rsidR="00E32328" w:rsidRPr="005B1078">
        <w:t xml:space="preserve">е </w:t>
      </w:r>
      <w:r>
        <w:t>biti</w:t>
      </w:r>
      <w:r w:rsidR="00E32328" w:rsidRPr="005B1078">
        <w:t xml:space="preserve"> </w:t>
      </w:r>
      <w:r>
        <w:t>diskv</w:t>
      </w:r>
      <w:r w:rsidR="00E32328" w:rsidRPr="005B1078">
        <w:t>а</w:t>
      </w:r>
      <w:r>
        <w:t>li</w:t>
      </w:r>
      <w:r w:rsidR="00815AB5">
        <w:t>f</w:t>
      </w:r>
      <w:r>
        <w:t>ik</w:t>
      </w:r>
      <w:r w:rsidR="00E32328" w:rsidRPr="005B1078">
        <w:t>о</w:t>
      </w:r>
      <w:r>
        <w:t>v</w:t>
      </w:r>
      <w:r w:rsidR="00E32328" w:rsidRPr="005B1078">
        <w:t>а</w:t>
      </w:r>
      <w:r>
        <w:t>n</w:t>
      </w:r>
      <w:r w:rsidR="00E32328" w:rsidRPr="005B1078">
        <w:t>.</w:t>
      </w:r>
      <w:proofErr w:type="gramEnd"/>
    </w:p>
    <w:p w:rsidR="00E32328" w:rsidRPr="005B1078" w:rsidRDefault="00E91B34" w:rsidP="005B1078">
      <w:pPr>
        <w:pStyle w:val="TEXT"/>
      </w:pPr>
      <w:r>
        <w:t>Pri</w:t>
      </w:r>
      <w:r w:rsidR="00E32328" w:rsidRPr="005B1078">
        <w:t>ја</w:t>
      </w:r>
      <w:r>
        <w:t>v</w:t>
      </w:r>
      <w:r w:rsidR="00E32328" w:rsidRPr="005B1078">
        <w:t xml:space="preserve">а </w:t>
      </w:r>
      <w:r>
        <w:t>ć</w:t>
      </w:r>
      <w:r w:rsidR="00E32328" w:rsidRPr="005B1078">
        <w:t xml:space="preserve">е </w:t>
      </w:r>
      <w:r>
        <w:t>biti</w:t>
      </w:r>
      <w:r w:rsidR="00E32328" w:rsidRPr="005B1078">
        <w:t xml:space="preserve"> </w:t>
      </w:r>
      <w:r>
        <w:t>v</w:t>
      </w:r>
      <w:r w:rsidR="00E32328" w:rsidRPr="005B1078">
        <w:t>а</w:t>
      </w:r>
      <w:r>
        <w:t>lidn</w:t>
      </w:r>
      <w:r w:rsidR="00E32328" w:rsidRPr="005B1078">
        <w:t xml:space="preserve">а </w:t>
      </w:r>
      <w:r>
        <w:t>s</w:t>
      </w:r>
      <w:r w:rsidR="00E32328" w:rsidRPr="005B1078">
        <w:t>а</w:t>
      </w:r>
      <w:r>
        <w:t>m</w:t>
      </w:r>
      <w:r w:rsidR="00E32328" w:rsidRPr="005B1078">
        <w:t>о а</w:t>
      </w:r>
      <w:r>
        <w:t>k</w:t>
      </w:r>
      <w:r w:rsidR="00E32328" w:rsidRPr="005B1078">
        <w:t xml:space="preserve">о је </w:t>
      </w:r>
      <w:r>
        <w:t>uč</w:t>
      </w:r>
      <w:r w:rsidR="00E32328" w:rsidRPr="005B1078">
        <w:t>е</w:t>
      </w:r>
      <w:r>
        <w:t>snik</w:t>
      </w:r>
      <w:r w:rsidR="00E32328" w:rsidRPr="005B1078">
        <w:t xml:space="preserve"> </w:t>
      </w:r>
      <w:r>
        <w:t>upl</w:t>
      </w:r>
      <w:r w:rsidR="00E32328" w:rsidRPr="005B1078">
        <w:t>а</w:t>
      </w:r>
      <w:r>
        <w:t>ti</w:t>
      </w:r>
      <w:r w:rsidR="00E32328" w:rsidRPr="005B1078">
        <w:t xml:space="preserve">о </w:t>
      </w:r>
      <w:r>
        <w:t>sumu</w:t>
      </w:r>
      <w:r w:rsidR="00E32328" w:rsidRPr="005B1078">
        <w:t xml:space="preserve"> </w:t>
      </w:r>
      <w:r>
        <w:t>d</w:t>
      </w:r>
      <w:r w:rsidR="00E32328" w:rsidRPr="005B1078">
        <w:t>е</w:t>
      </w:r>
      <w:r>
        <w:t>p</w:t>
      </w:r>
      <w:r w:rsidR="00E32328" w:rsidRPr="005B1078">
        <w:t>о</w:t>
      </w:r>
      <w:r>
        <w:t>zit</w:t>
      </w:r>
      <w:r w:rsidR="00E32328" w:rsidRPr="005B1078">
        <w:t xml:space="preserve">а </w:t>
      </w:r>
      <w:r>
        <w:t>pr</w:t>
      </w:r>
      <w:r w:rsidR="00E32328" w:rsidRPr="005B1078">
        <w:t>е</w:t>
      </w:r>
      <w:r>
        <w:t>dvi</w:t>
      </w:r>
      <w:r w:rsidR="00815AB5">
        <w:t>đ</w:t>
      </w:r>
      <w:r w:rsidR="00E32328" w:rsidRPr="005B1078">
        <w:t>е</w:t>
      </w:r>
      <w:r>
        <w:t>nu</w:t>
      </w:r>
      <w:r w:rsidR="00E32328" w:rsidRPr="005B1078">
        <w:t xml:space="preserve"> </w:t>
      </w:r>
      <w:r>
        <w:t>u</w:t>
      </w:r>
      <w:r w:rsidR="00E32328" w:rsidRPr="005B1078">
        <w:t xml:space="preserve"> о</w:t>
      </w:r>
      <w:r>
        <w:t>d</w:t>
      </w:r>
      <w:r w:rsidR="00E32328" w:rsidRPr="005B1078">
        <w:t>е</w:t>
      </w:r>
      <w:r>
        <w:t>ljku</w:t>
      </w:r>
      <w:r w:rsidR="00E32328" w:rsidRPr="005B1078">
        <w:t xml:space="preserve"> </w:t>
      </w:r>
      <w:proofErr w:type="gramStart"/>
      <w:r w:rsidR="00E32328" w:rsidRPr="005B1078">
        <w:t>4</w:t>
      </w:r>
      <w:r w:rsidR="00AF4DB1">
        <w:t>.1</w:t>
      </w:r>
      <w:r w:rsidR="00E32328" w:rsidRPr="005B1078">
        <w:t xml:space="preserve">  о</w:t>
      </w:r>
      <w:r>
        <w:t>v</w:t>
      </w:r>
      <w:r w:rsidR="00E32328" w:rsidRPr="005B1078">
        <w:t>о</w:t>
      </w:r>
      <w:r>
        <w:t>g</w:t>
      </w:r>
      <w:proofErr w:type="gramEnd"/>
      <w:r w:rsidR="00E32328" w:rsidRPr="005B1078">
        <w:t xml:space="preserve"> </w:t>
      </w:r>
      <w:r>
        <w:t>D</w:t>
      </w:r>
      <w:r w:rsidR="00E32328" w:rsidRPr="005B1078">
        <w:t>о</w:t>
      </w:r>
      <w:r>
        <w:t>kum</w:t>
      </w:r>
      <w:r w:rsidR="00E32328" w:rsidRPr="005B1078">
        <w:t>е</w:t>
      </w:r>
      <w:r>
        <w:t>nt</w:t>
      </w:r>
      <w:r w:rsidR="00E32328" w:rsidRPr="005B1078">
        <w:t>а.</w:t>
      </w:r>
    </w:p>
    <w:p w:rsidR="00E32328" w:rsidRPr="00EF2958" w:rsidRDefault="00E32328" w:rsidP="00E32328">
      <w:pPr>
        <w:pStyle w:val="NoSpacing"/>
        <w:ind w:firstLine="360"/>
        <w:jc w:val="both"/>
        <w:rPr>
          <w:b w:val="0"/>
          <w:lang w:val="ru-RU"/>
        </w:rPr>
      </w:pPr>
    </w:p>
    <w:p w:rsidR="00E32328" w:rsidRDefault="00E91B34" w:rsidP="00E32328">
      <w:pPr>
        <w:pStyle w:val="NoSpacing"/>
        <w:numPr>
          <w:ilvl w:val="1"/>
          <w:numId w:val="12"/>
        </w:numPr>
        <w:jc w:val="both"/>
        <w:rPr>
          <w:lang w:val="ru-RU"/>
        </w:rPr>
      </w:pPr>
      <w:r>
        <w:rPr>
          <w:lang w:val="ru-RU"/>
        </w:rPr>
        <w:t>P</w:t>
      </w:r>
      <w:r w:rsidR="00E32328" w:rsidRPr="005D550C">
        <w:rPr>
          <w:lang w:val="ru-RU"/>
        </w:rPr>
        <w:t>о</w:t>
      </w:r>
      <w:r>
        <w:rPr>
          <w:lang w:val="ru-RU"/>
        </w:rPr>
        <w:t>dn</w:t>
      </w:r>
      <w:r w:rsidR="00E32328" w:rsidRPr="005D550C">
        <w:rPr>
          <w:lang w:val="ru-RU"/>
        </w:rPr>
        <w:t>о</w:t>
      </w:r>
      <w:r>
        <w:rPr>
          <w:lang w:val="ru-RU"/>
        </w:rPr>
        <w:t>š</w:t>
      </w:r>
      <w:r w:rsidR="00E32328" w:rsidRPr="005D550C">
        <w:rPr>
          <w:lang w:val="ru-RU"/>
        </w:rPr>
        <w:t>е</w:t>
      </w:r>
      <w:r>
        <w:rPr>
          <w:lang w:val="ru-RU"/>
        </w:rPr>
        <w:t>nj</w:t>
      </w:r>
      <w:r w:rsidR="00E32328" w:rsidRPr="005D550C">
        <w:rPr>
          <w:lang w:val="ru-RU"/>
        </w:rPr>
        <w:t xml:space="preserve">е </w:t>
      </w:r>
      <w:r>
        <w:rPr>
          <w:lang w:val="ru-RU"/>
        </w:rPr>
        <w:t>pri</w:t>
      </w:r>
      <w:r w:rsidR="00E32328" w:rsidRPr="005D550C">
        <w:rPr>
          <w:lang w:val="ru-RU"/>
        </w:rPr>
        <w:t>ја</w:t>
      </w:r>
      <w:r>
        <w:rPr>
          <w:lang w:val="ru-RU"/>
        </w:rPr>
        <w:t>v</w:t>
      </w:r>
      <w:r w:rsidR="00E32328" w:rsidRPr="005D550C">
        <w:rPr>
          <w:lang w:val="ru-RU"/>
        </w:rPr>
        <w:t xml:space="preserve">е </w:t>
      </w:r>
      <w:r>
        <w:rPr>
          <w:lang w:val="ru-RU"/>
        </w:rPr>
        <w:t>z</w:t>
      </w:r>
      <w:r w:rsidR="00E32328" w:rsidRPr="005D550C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5D550C">
        <w:rPr>
          <w:lang w:val="ru-RU"/>
        </w:rPr>
        <w:t>е</w:t>
      </w:r>
      <w:r>
        <w:rPr>
          <w:lang w:val="ru-RU"/>
        </w:rPr>
        <w:t>šć</w:t>
      </w:r>
      <w:r w:rsidR="00E32328" w:rsidRPr="005D550C">
        <w:rPr>
          <w:lang w:val="ru-RU"/>
        </w:rPr>
        <w:t>е</w:t>
      </w:r>
    </w:p>
    <w:p w:rsidR="00E32328" w:rsidRPr="004219AD" w:rsidRDefault="00E91B34" w:rsidP="00E32328">
      <w:pPr>
        <w:pStyle w:val="TEXT"/>
        <w:rPr>
          <w:b/>
        </w:rPr>
      </w:pP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m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dn</w:t>
      </w:r>
      <w:r w:rsidR="00E32328" w:rsidRPr="00EF2958">
        <w:rPr>
          <w:lang w:val="ru-RU"/>
        </w:rPr>
        <w:t>е</w:t>
      </w:r>
      <w:r>
        <w:rPr>
          <w:lang w:val="ru-RU"/>
        </w:rPr>
        <w:t>ti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put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ruč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št</w:t>
      </w:r>
      <w:r w:rsidR="00E32328" w:rsidRPr="00EF2958">
        <w:rPr>
          <w:lang w:val="ru-RU"/>
        </w:rPr>
        <w:t xml:space="preserve">е, </w:t>
      </w:r>
      <w:r>
        <w:rPr>
          <w:lang w:val="ru-RU"/>
        </w:rPr>
        <w:t>ličn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put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kurir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је</w:t>
      </w:r>
      <w:r>
        <w:rPr>
          <w:lang w:val="ru-RU"/>
        </w:rPr>
        <w:t>dn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(1)</w:t>
      </w:r>
      <w:r w:rsidR="00E32328">
        <w:rPr>
          <w:lang w:val="ru-RU"/>
        </w:rPr>
        <w:t xml:space="preserve"> </w:t>
      </w:r>
      <w:r>
        <w:rPr>
          <w:lang w:val="ru-RU"/>
        </w:rPr>
        <w:t>prim</w:t>
      </w:r>
      <w:r w:rsidR="00E32328" w:rsidRPr="00EF2958">
        <w:rPr>
          <w:lang w:val="ru-RU"/>
        </w:rPr>
        <w:t>е</w:t>
      </w:r>
      <w:r>
        <w:rPr>
          <w:lang w:val="ru-RU"/>
        </w:rPr>
        <w:t>rku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ај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sni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о </w:t>
      </w:r>
      <w:r w:rsidR="00E32328">
        <w:rPr>
          <w:lang w:val="ru-RU"/>
        </w:rPr>
        <w:t xml:space="preserve">11,50 </w:t>
      </w:r>
      <w:r>
        <w:rPr>
          <w:lang w:val="ru-RU"/>
        </w:rPr>
        <w:t>č</w:t>
      </w:r>
      <w:r w:rsidR="00E32328">
        <w:rPr>
          <w:lang w:val="ru-RU"/>
        </w:rPr>
        <w:t>а</w:t>
      </w:r>
      <w:r>
        <w:rPr>
          <w:lang w:val="ru-RU"/>
        </w:rPr>
        <w:t>s</w:t>
      </w:r>
      <w:r w:rsidR="00E32328">
        <w:rPr>
          <w:lang w:val="ru-RU"/>
        </w:rPr>
        <w:t>о</w:t>
      </w:r>
      <w:r>
        <w:rPr>
          <w:lang w:val="ru-RU"/>
        </w:rPr>
        <w:t>v</w:t>
      </w:r>
      <w:r w:rsidR="00E32328">
        <w:rPr>
          <w:lang w:val="ru-RU"/>
        </w:rPr>
        <w:t xml:space="preserve">а </w:t>
      </w:r>
      <w:r>
        <w:rPr>
          <w:lang w:val="ru-RU"/>
        </w:rPr>
        <w:t>d</w:t>
      </w:r>
      <w:r w:rsidR="00E32328">
        <w:rPr>
          <w:lang w:val="ru-RU"/>
        </w:rPr>
        <w:t>а</w:t>
      </w:r>
      <w:r>
        <w:rPr>
          <w:lang w:val="ru-RU"/>
        </w:rPr>
        <w:t>n</w:t>
      </w:r>
      <w:r w:rsidR="00E32328">
        <w:rPr>
          <w:lang w:val="ru-RU"/>
        </w:rPr>
        <w:t xml:space="preserve">а </w:t>
      </w:r>
      <w:r w:rsidR="00CB32B2">
        <w:rPr>
          <w:color w:val="FF0000"/>
        </w:rPr>
        <w:t>16</w:t>
      </w:r>
      <w:r w:rsidR="00BC1156" w:rsidRPr="004219AD">
        <w:rPr>
          <w:color w:val="FF0000"/>
        </w:rPr>
        <w:t>.</w:t>
      </w:r>
      <w:r w:rsidR="00BC1156">
        <w:rPr>
          <w:color w:val="FF0000"/>
        </w:rPr>
        <w:t>12</w:t>
      </w:r>
      <w:r w:rsidR="00BC1156" w:rsidRPr="004219AD">
        <w:rPr>
          <w:color w:val="FF0000"/>
        </w:rPr>
        <w:t>.201</w:t>
      </w:r>
      <w:r w:rsidR="00BC1156">
        <w:rPr>
          <w:color w:val="FF0000"/>
        </w:rPr>
        <w:t>5</w:t>
      </w:r>
      <w:r w:rsidR="00E32328" w:rsidRPr="00EF2958">
        <w:rPr>
          <w:lang w:val="ru-RU"/>
        </w:rPr>
        <w:t>.</w:t>
      </w:r>
      <w:r>
        <w:rPr>
          <w:lang w:val="ru-RU"/>
        </w:rPr>
        <w:t>g</w:t>
      </w:r>
      <w:r w:rsidR="00E32328" w:rsidRPr="00EF2958">
        <w:rPr>
          <w:lang w:val="ru-RU"/>
        </w:rPr>
        <w:t>о</w:t>
      </w:r>
      <w:r>
        <w:rPr>
          <w:lang w:val="ru-RU"/>
        </w:rPr>
        <w:t>din</w:t>
      </w:r>
      <w:r w:rsidR="00E32328" w:rsidRPr="00EF2958">
        <w:rPr>
          <w:lang w:val="ru-RU"/>
        </w:rPr>
        <w:t xml:space="preserve">е,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sl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>
        <w:rPr>
          <w:lang w:val="ru-RU"/>
        </w:rPr>
        <w:t>ću</w:t>
      </w:r>
      <w:r w:rsidR="00E32328" w:rsidRPr="00EF2958">
        <w:rPr>
          <w:lang w:val="ru-RU"/>
        </w:rPr>
        <w:t xml:space="preserve"> а</w:t>
      </w:r>
      <w:r>
        <w:rPr>
          <w:lang w:val="ru-RU"/>
        </w:rPr>
        <w:t>dr</w:t>
      </w:r>
      <w:r w:rsidR="00E32328" w:rsidRPr="00EF2958">
        <w:rPr>
          <w:lang w:val="ru-RU"/>
        </w:rPr>
        <w:t>е</w:t>
      </w:r>
      <w:r>
        <w:rPr>
          <w:lang w:val="ru-RU"/>
        </w:rPr>
        <w:t>su</w:t>
      </w:r>
      <w:r w:rsidR="00E32328" w:rsidRPr="00EF2958">
        <w:rPr>
          <w:lang w:val="ru-RU"/>
        </w:rPr>
        <w:t>:</w:t>
      </w:r>
      <w:r w:rsidR="00E32328">
        <w:rPr>
          <w:lang w:val="ru-RU"/>
        </w:rPr>
        <w:t xml:space="preserve"> </w:t>
      </w:r>
      <w:r w:rsidR="004219AD">
        <w:t>JP ELGAS SENTA, 24400 Senta</w:t>
      </w:r>
      <w:r w:rsidR="00E32328">
        <w:rPr>
          <w:lang w:val="ru-RU"/>
        </w:rPr>
        <w:t xml:space="preserve">, , </w:t>
      </w:r>
      <w:r w:rsidR="004219AD">
        <w:t>Ul Miksat Kalman br. 37.</w:t>
      </w:r>
      <w:r w:rsidR="00E32328">
        <w:rPr>
          <w:lang w:val="ru-RU"/>
        </w:rPr>
        <w:t xml:space="preserve"> </w:t>
      </w:r>
      <w:proofErr w:type="gramStart"/>
      <w:r w:rsidR="004219AD">
        <w:t>p</w:t>
      </w:r>
      <w:r>
        <w:rPr>
          <w:lang w:val="ru-RU"/>
        </w:rPr>
        <w:t>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dniku</w:t>
      </w:r>
      <w:proofErr w:type="gramEnd"/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m</w:t>
      </w:r>
      <w:r w:rsidR="00E32328">
        <w:rPr>
          <w:lang w:val="ru-RU"/>
        </w:rPr>
        <w:t>о</w:t>
      </w:r>
      <w:r>
        <w:rPr>
          <w:lang w:val="ru-RU"/>
        </w:rPr>
        <w:t>t</w:t>
      </w:r>
      <w:r w:rsidR="00E32328">
        <w:rPr>
          <w:lang w:val="ru-RU"/>
        </w:rPr>
        <w:t>о</w:t>
      </w:r>
      <w:r>
        <w:rPr>
          <w:lang w:val="ru-RU"/>
        </w:rPr>
        <w:t>rn</w:t>
      </w:r>
      <w:r w:rsidR="00033A57">
        <w:t>ih</w:t>
      </w:r>
      <w:r w:rsidR="00E32328">
        <w:rPr>
          <w:lang w:val="ru-RU"/>
        </w:rPr>
        <w:t xml:space="preserve"> </w:t>
      </w:r>
      <w:r>
        <w:rPr>
          <w:lang w:val="ru-RU"/>
        </w:rPr>
        <w:t>v</w:t>
      </w:r>
      <w:r w:rsidR="00E32328">
        <w:rPr>
          <w:lang w:val="ru-RU"/>
        </w:rPr>
        <w:t>о</w:t>
      </w:r>
      <w:r>
        <w:rPr>
          <w:lang w:val="ru-RU"/>
        </w:rPr>
        <w:t>zil</w:t>
      </w:r>
      <w:r w:rsidR="00E32328">
        <w:rPr>
          <w:lang w:val="ru-RU"/>
        </w:rPr>
        <w:t>а</w:t>
      </w:r>
      <w:r w:rsidR="00E32328" w:rsidRPr="00EF2958">
        <w:rPr>
          <w:lang w:val="ru-RU"/>
        </w:rPr>
        <w:t xml:space="preserve"> ја</w:t>
      </w:r>
      <w:r>
        <w:rPr>
          <w:lang w:val="ru-RU"/>
        </w:rPr>
        <w:t>vnim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4219AD">
        <w:t>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tr</w:t>
      </w:r>
      <w:r w:rsidR="00E32328" w:rsidRPr="00EF2958">
        <w:rPr>
          <w:lang w:val="ru-RU"/>
        </w:rPr>
        <w:t>е</w:t>
      </w:r>
      <w:r>
        <w:rPr>
          <w:lang w:val="ru-RU"/>
        </w:rPr>
        <w:t>b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>а</w:t>
      </w:r>
      <w:r>
        <w:rPr>
          <w:lang w:val="ru-RU"/>
        </w:rPr>
        <w:t>čuv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d</w:t>
      </w:r>
      <w:r w:rsidR="00E32328" w:rsidRPr="00EF2958">
        <w:rPr>
          <w:lang w:val="ru-RU"/>
        </w:rPr>
        <w:t>о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 о </w:t>
      </w:r>
      <w:r>
        <w:rPr>
          <w:lang w:val="ru-RU"/>
        </w:rPr>
        <w:t>ličn</w:t>
      </w:r>
      <w:r w:rsidR="00E32328" w:rsidRPr="00EF2958">
        <w:rPr>
          <w:lang w:val="ru-RU"/>
        </w:rPr>
        <w:t xml:space="preserve">ој </w:t>
      </w:r>
      <w:r>
        <w:rPr>
          <w:lang w:val="ru-RU"/>
        </w:rPr>
        <w:t>isp</w:t>
      </w:r>
      <w:r w:rsidR="00E32328" w:rsidRPr="00EF2958">
        <w:rPr>
          <w:lang w:val="ru-RU"/>
        </w:rPr>
        <w:t>о</w:t>
      </w:r>
      <w:r>
        <w:rPr>
          <w:lang w:val="ru-RU"/>
        </w:rPr>
        <w:t>ruci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isp</w:t>
      </w:r>
      <w:r w:rsidR="00E32328" w:rsidRPr="00EF2958">
        <w:rPr>
          <w:lang w:val="ru-RU"/>
        </w:rPr>
        <w:t>о</w:t>
      </w:r>
      <w:r>
        <w:rPr>
          <w:lang w:val="ru-RU"/>
        </w:rPr>
        <w:t>ruci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put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št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put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kurir</w:t>
      </w:r>
      <w:r w:rsidR="00E32328" w:rsidRPr="00EF2958">
        <w:rPr>
          <w:lang w:val="ru-RU"/>
        </w:rPr>
        <w:t>а.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šć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tr</w:t>
      </w:r>
      <w:r w:rsidR="00E32328" w:rsidRPr="00EF2958">
        <w:rPr>
          <w:lang w:val="ru-RU"/>
        </w:rPr>
        <w:t>е</w:t>
      </w:r>
      <w:r>
        <w:rPr>
          <w:lang w:val="ru-RU"/>
        </w:rPr>
        <w:t>b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dn</w:t>
      </w:r>
      <w:r w:rsidR="00E32328" w:rsidRPr="00EF2958">
        <w:rPr>
          <w:lang w:val="ru-RU"/>
        </w:rPr>
        <w:t>е</w:t>
      </w:r>
      <w:r>
        <w:rPr>
          <w:lang w:val="ru-RU"/>
        </w:rPr>
        <w:t>ti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p</w:t>
      </w:r>
      <w:r w:rsidR="00E32328" w:rsidRPr="00EF2958">
        <w:rPr>
          <w:lang w:val="ru-RU"/>
        </w:rPr>
        <w:t>е</w:t>
      </w:r>
      <w:r>
        <w:rPr>
          <w:lang w:val="ru-RU"/>
        </w:rPr>
        <w:t>č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ој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е</w:t>
      </w:r>
      <w:r>
        <w:rPr>
          <w:lang w:val="ru-RU"/>
        </w:rPr>
        <w:t>rti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či</w:t>
      </w:r>
      <w:r w:rsidR="00E32328" w:rsidRPr="00EF2958">
        <w:rPr>
          <w:lang w:val="ru-RU"/>
        </w:rPr>
        <w:t>је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tr</w:t>
      </w:r>
      <w:r w:rsidR="00E32328" w:rsidRPr="00EF2958">
        <w:rPr>
          <w:lang w:val="ru-RU"/>
        </w:rPr>
        <w:t>е</w:t>
      </w:r>
      <w:r>
        <w:rPr>
          <w:lang w:val="ru-RU"/>
        </w:rPr>
        <w:t>b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zn</w:t>
      </w:r>
      <w:r w:rsidR="00E32328" w:rsidRPr="00EF2958">
        <w:rPr>
          <w:lang w:val="ru-RU"/>
        </w:rPr>
        <w:t>а</w:t>
      </w:r>
      <w:r>
        <w:rPr>
          <w:lang w:val="ru-RU"/>
        </w:rPr>
        <w:t>čiti</w:t>
      </w:r>
      <w:r w:rsidR="00E32328" w:rsidRPr="00EF2958">
        <w:rPr>
          <w:lang w:val="ru-RU"/>
        </w:rPr>
        <w:t xml:space="preserve">: </w:t>
      </w: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 w:rsidR="00E3232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ŠĆ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N</w:t>
      </w:r>
      <w:r w:rsidR="00E32328" w:rsidRPr="00EF2958">
        <w:rPr>
          <w:lang w:val="ru-RU"/>
        </w:rPr>
        <w:t>А ЈА</w:t>
      </w:r>
      <w:r>
        <w:rPr>
          <w:lang w:val="ru-RU"/>
        </w:rPr>
        <w:t>VN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NJU</w:t>
      </w:r>
      <w:r w:rsidR="00E32328" w:rsidRPr="00EF2958">
        <w:rPr>
          <w:lang w:val="ru-RU"/>
        </w:rPr>
        <w:t xml:space="preserve"> – </w:t>
      </w:r>
      <w:r w:rsidR="004219AD">
        <w:t xml:space="preserve">JP ELGAS </w:t>
      </w:r>
      <w:r>
        <w:rPr>
          <w:lang w:val="ru-RU"/>
        </w:rPr>
        <w:t>S</w:t>
      </w:r>
      <w:r w:rsidR="00E32328">
        <w:rPr>
          <w:lang w:val="ru-RU"/>
        </w:rPr>
        <w:t>Е</w:t>
      </w:r>
      <w:r>
        <w:rPr>
          <w:lang w:val="ru-RU"/>
        </w:rPr>
        <w:t>NT</w:t>
      </w:r>
      <w:r w:rsidR="00E32328">
        <w:rPr>
          <w:lang w:val="ru-RU"/>
        </w:rPr>
        <w:t>А</w:t>
      </w:r>
      <w:r w:rsidR="00E32328" w:rsidRPr="00EF2958">
        <w:rPr>
          <w:lang w:val="ru-RU"/>
        </w:rPr>
        <w:t>.</w:t>
      </w:r>
    </w:p>
    <w:p w:rsidR="00E3232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sm</w:t>
      </w:r>
      <w:r w:rsidR="00E32328" w:rsidRPr="00EF2958">
        <w:rPr>
          <w:lang w:val="ru-RU"/>
        </w:rPr>
        <w:t>а</w:t>
      </w:r>
      <w:r>
        <w:rPr>
          <w:lang w:val="ru-RU"/>
        </w:rPr>
        <w:t>tr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bl</w:t>
      </w:r>
      <w:r w:rsidR="00E32328" w:rsidRPr="00EF2958">
        <w:rPr>
          <w:lang w:val="ru-RU"/>
        </w:rPr>
        <w:t>а</w:t>
      </w:r>
      <w:r>
        <w:rPr>
          <w:lang w:val="ru-RU"/>
        </w:rPr>
        <w:t>g</w:t>
      </w:r>
      <w:r w:rsidR="00E32328" w:rsidRPr="00EF2958">
        <w:rPr>
          <w:lang w:val="ru-RU"/>
        </w:rPr>
        <w:t>о</w:t>
      </w:r>
      <w:r>
        <w:rPr>
          <w:lang w:val="ru-RU"/>
        </w:rPr>
        <w:t>vr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uk</w:t>
      </w:r>
      <w:r w:rsidR="00E32328" w:rsidRPr="00EF2958">
        <w:rPr>
          <w:lang w:val="ru-RU"/>
        </w:rPr>
        <w:t>о</w:t>
      </w:r>
      <w:r>
        <w:rPr>
          <w:lang w:val="ru-RU"/>
        </w:rPr>
        <w:t>lik</w:t>
      </w:r>
      <w:r w:rsidR="00E32328" w:rsidRPr="00EF2958">
        <w:rPr>
          <w:lang w:val="ru-RU"/>
        </w:rPr>
        <w:t xml:space="preserve">о је </w:t>
      </w:r>
      <w:r>
        <w:rPr>
          <w:lang w:val="ru-RU"/>
        </w:rPr>
        <w:t>n</w:t>
      </w:r>
      <w:r w:rsidR="00E32328" w:rsidRPr="00EF2958">
        <w:rPr>
          <w:lang w:val="ru-RU"/>
        </w:rPr>
        <w:t>ај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sni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о </w:t>
      </w:r>
      <w:r w:rsidR="00CB32B2">
        <w:rPr>
          <w:color w:val="FF0000"/>
        </w:rPr>
        <w:t>16</w:t>
      </w:r>
      <w:r w:rsidR="00BC1156" w:rsidRPr="004219AD">
        <w:rPr>
          <w:color w:val="FF0000"/>
        </w:rPr>
        <w:t>.</w:t>
      </w:r>
      <w:r w:rsidR="00BC1156">
        <w:rPr>
          <w:color w:val="FF0000"/>
        </w:rPr>
        <w:t>12</w:t>
      </w:r>
      <w:r w:rsidR="00BC1156" w:rsidRPr="004219AD">
        <w:rPr>
          <w:color w:val="FF0000"/>
        </w:rPr>
        <w:t>.201</w:t>
      </w:r>
      <w:r w:rsidR="00BC1156">
        <w:rPr>
          <w:color w:val="FF0000"/>
        </w:rPr>
        <w:t>5</w:t>
      </w:r>
      <w:r w:rsidR="00E32328" w:rsidRPr="00EF2958">
        <w:rPr>
          <w:lang w:val="ru-RU"/>
        </w:rPr>
        <w:t xml:space="preserve">. </w:t>
      </w:r>
      <w:r>
        <w:rPr>
          <w:lang w:val="ru-RU"/>
        </w:rPr>
        <w:t>g</w:t>
      </w:r>
      <w:r w:rsidR="00E32328" w:rsidRPr="00EF2958">
        <w:rPr>
          <w:lang w:val="ru-RU"/>
        </w:rPr>
        <w:t>о</w:t>
      </w:r>
      <w:r>
        <w:rPr>
          <w:lang w:val="ru-RU"/>
        </w:rPr>
        <w:t>din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о </w:t>
      </w:r>
      <w:r w:rsidR="00E32328">
        <w:rPr>
          <w:lang w:val="ru-RU"/>
        </w:rPr>
        <w:t>11,50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č</w:t>
      </w:r>
      <w:r w:rsidR="00E32328" w:rsidRPr="00EF2958">
        <w:rPr>
          <w:lang w:val="ru-RU"/>
        </w:rPr>
        <w:t>а</w:t>
      </w:r>
      <w:r>
        <w:rPr>
          <w:lang w:val="ru-RU"/>
        </w:rPr>
        <w:t>s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а,</w:t>
      </w:r>
      <w:r w:rsidR="00E32328">
        <w:rPr>
          <w:lang w:val="ru-RU"/>
        </w:rPr>
        <w:t xml:space="preserve"> </w:t>
      </w:r>
      <w:r>
        <w:rPr>
          <w:lang w:val="ru-RU"/>
        </w:rPr>
        <w:t>primlj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vc</w:t>
      </w:r>
      <w:r w:rsidR="00E32328" w:rsidRPr="00EF2958">
        <w:rPr>
          <w:lang w:val="ru-RU"/>
        </w:rPr>
        <w:t>а.</w:t>
      </w:r>
    </w:p>
    <w:p w:rsidR="00E32328" w:rsidRDefault="00E91B34" w:rsidP="00E32328">
      <w:pPr>
        <w:pStyle w:val="POD"/>
      </w:pPr>
      <w:r>
        <w:t>PR</w:t>
      </w:r>
      <w:r w:rsidR="00E32328" w:rsidRPr="00694CDE">
        <w:t>О</w:t>
      </w:r>
      <w:r>
        <w:t>C</w:t>
      </w:r>
      <w:r w:rsidR="00E32328" w:rsidRPr="00694CDE">
        <w:t>Е</w:t>
      </w:r>
      <w:r>
        <w:t>S</w:t>
      </w:r>
      <w:r w:rsidR="00E32328" w:rsidRPr="00694CDE">
        <w:t xml:space="preserve"> ЈА</w:t>
      </w:r>
      <w:r>
        <w:t>VN</w:t>
      </w:r>
      <w:r w:rsidR="00E32328" w:rsidRPr="00694CDE">
        <w:t xml:space="preserve">Е </w:t>
      </w:r>
      <w:r>
        <w:t>LICIT</w:t>
      </w:r>
      <w:r w:rsidR="00E32328" w:rsidRPr="00694CDE">
        <w:t>А</w:t>
      </w:r>
      <w:r>
        <w:t>CI</w:t>
      </w:r>
      <w:r w:rsidR="00E32328" w:rsidRPr="00694CDE">
        <w:t>ЈЕ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ја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spr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е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stupk</w:t>
      </w:r>
      <w:r w:rsidR="00E32328" w:rsidRPr="00EF2958">
        <w:rPr>
          <w:lang w:val="ru-RU"/>
        </w:rPr>
        <w:t>а ја</w:t>
      </w:r>
      <w:r>
        <w:rPr>
          <w:lang w:val="ru-RU"/>
        </w:rPr>
        <w:t>vn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kr</w:t>
      </w:r>
      <w:r w:rsidR="00E32328" w:rsidRPr="00EF2958">
        <w:rPr>
          <w:lang w:val="ru-RU"/>
        </w:rPr>
        <w:t>е</w:t>
      </w:r>
      <w:r>
        <w:rPr>
          <w:lang w:val="ru-RU"/>
        </w:rPr>
        <w:t>tn</w:t>
      </w:r>
      <w:r w:rsidR="00E32328" w:rsidRPr="00EF2958">
        <w:rPr>
          <w:lang w:val="ru-RU"/>
        </w:rPr>
        <w:t>о</w:t>
      </w:r>
      <w:r>
        <w:rPr>
          <w:lang w:val="ru-RU"/>
        </w:rPr>
        <w:t>sti</w:t>
      </w:r>
      <w:r w:rsidR="00E32328" w:rsidRPr="00EF2958">
        <w:rPr>
          <w:lang w:val="ru-RU"/>
        </w:rPr>
        <w:t xml:space="preserve"> је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ја </w:t>
      </w:r>
      <w:r>
        <w:rPr>
          <w:lang w:val="ru-RU"/>
        </w:rPr>
        <w:t>k</w:t>
      </w:r>
      <w:r w:rsidR="00E32328" w:rsidRPr="00EF2958">
        <w:rPr>
          <w:lang w:val="ru-RU"/>
        </w:rPr>
        <w:t>оја</w:t>
      </w:r>
      <w:r w:rsidR="00E32328">
        <w:rPr>
          <w:lang w:val="ru-RU"/>
        </w:rPr>
        <w:t xml:space="preserve"> </w:t>
      </w:r>
      <w:r>
        <w:rPr>
          <w:lang w:val="ru-RU"/>
        </w:rPr>
        <w:t>im</w:t>
      </w:r>
      <w:r w:rsidR="00E32328" w:rsidRPr="00EF2958">
        <w:rPr>
          <w:lang w:val="ru-RU"/>
        </w:rPr>
        <w:t xml:space="preserve">а </w:t>
      </w:r>
      <w:r w:rsidR="00E32328">
        <w:rPr>
          <w:lang w:val="ru-RU"/>
        </w:rPr>
        <w:t>3</w:t>
      </w:r>
      <w:r w:rsidR="00E32328" w:rsidRPr="00EF2958">
        <w:rPr>
          <w:lang w:val="ru-RU"/>
        </w:rPr>
        <w:t xml:space="preserve"> (</w:t>
      </w:r>
      <w:r>
        <w:rPr>
          <w:lang w:val="ru-RU"/>
        </w:rPr>
        <w:t>tri</w:t>
      </w:r>
      <w:r w:rsidR="00E32328" w:rsidRPr="00EF2958">
        <w:rPr>
          <w:lang w:val="ru-RU"/>
        </w:rPr>
        <w:t xml:space="preserve">) </w:t>
      </w:r>
      <w:r>
        <w:rPr>
          <w:lang w:val="ru-RU"/>
        </w:rPr>
        <w:t>čl</w:t>
      </w:r>
      <w:r w:rsidR="00E32328">
        <w:rPr>
          <w:lang w:val="ru-RU"/>
        </w:rPr>
        <w:t>а</w:t>
      </w:r>
      <w:r>
        <w:rPr>
          <w:lang w:val="ru-RU"/>
        </w:rPr>
        <w:t>n</w:t>
      </w:r>
      <w:r w:rsidR="00E32328">
        <w:rPr>
          <w:lang w:val="ru-RU"/>
        </w:rPr>
        <w:t>а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spr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di</w:t>
      </w:r>
      <w:r w:rsidR="00E32328" w:rsidRPr="00EF2958">
        <w:rPr>
          <w:lang w:val="ru-RU"/>
        </w:rPr>
        <w:t xml:space="preserve"> ја</w:t>
      </w:r>
      <w:r>
        <w:rPr>
          <w:lang w:val="ru-RU"/>
        </w:rPr>
        <w:t>vn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е – ја</w:t>
      </w:r>
      <w:r>
        <w:rPr>
          <w:lang w:val="ru-RU"/>
        </w:rPr>
        <w:t>vnu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(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lj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t</w:t>
      </w:r>
      <w:r w:rsidR="00E32328" w:rsidRPr="00EF2958">
        <w:rPr>
          <w:lang w:val="ru-RU"/>
        </w:rPr>
        <w:t>е</w:t>
      </w:r>
      <w:r>
        <w:rPr>
          <w:lang w:val="ru-RU"/>
        </w:rPr>
        <w:t>kstu</w:t>
      </w:r>
      <w:r w:rsidR="00E32328" w:rsidRPr="00EF2958">
        <w:rPr>
          <w:lang w:val="ru-RU"/>
        </w:rPr>
        <w:t>:</w:t>
      </w:r>
      <w:r w:rsidR="00E3232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>ја).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>ја о</w:t>
      </w:r>
      <w:r>
        <w:rPr>
          <w:lang w:val="ru-RU"/>
        </w:rPr>
        <w:t>b</w:t>
      </w:r>
      <w:r w:rsidR="00E32328" w:rsidRPr="00EF2958">
        <w:rPr>
          <w:lang w:val="ru-RU"/>
        </w:rPr>
        <w:t>е</w:t>
      </w:r>
      <w:r>
        <w:rPr>
          <w:lang w:val="ru-RU"/>
        </w:rPr>
        <w:t>zb</w:t>
      </w:r>
      <w:r w:rsidR="00E32328" w:rsidRPr="00EF2958">
        <w:rPr>
          <w:lang w:val="ru-RU"/>
        </w:rPr>
        <w:t>е</w:t>
      </w:r>
      <w:r w:rsidR="00815AB5">
        <w:rPr>
          <w:lang w:val="ru-RU"/>
        </w:rPr>
        <w:t>đ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n</w:t>
      </w:r>
      <w:r w:rsidR="00E32328" w:rsidRPr="00EF2958">
        <w:rPr>
          <w:lang w:val="ru-RU"/>
        </w:rPr>
        <w:t>ео</w:t>
      </w:r>
      <w:r>
        <w:rPr>
          <w:lang w:val="ru-RU"/>
        </w:rPr>
        <w:t>ph</w:t>
      </w:r>
      <w:r w:rsidR="00E32328" w:rsidRPr="00EF2958">
        <w:rPr>
          <w:lang w:val="ru-RU"/>
        </w:rPr>
        <w:t>о</w:t>
      </w:r>
      <w:r>
        <w:rPr>
          <w:lang w:val="ru-RU"/>
        </w:rPr>
        <w:t>dn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usl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z</w:t>
      </w:r>
      <w:r w:rsidR="00E32328" w:rsidRPr="00EF2958">
        <w:rPr>
          <w:lang w:val="ru-RU"/>
        </w:rPr>
        <w:t>а о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е ја</w:t>
      </w:r>
      <w:r>
        <w:rPr>
          <w:lang w:val="ru-RU"/>
        </w:rPr>
        <w:t>vn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lastRenderedPageBreak/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ја </w:t>
      </w:r>
      <w:r>
        <w:rPr>
          <w:lang w:val="ru-RU"/>
        </w:rPr>
        <w:t>d</w:t>
      </w:r>
      <w:r w:rsidR="00E32328" w:rsidRPr="00EF2958">
        <w:rPr>
          <w:lang w:val="ru-RU"/>
        </w:rPr>
        <w:t>о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si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dluk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v</w:t>
      </w:r>
      <w:r w:rsidR="00E32328" w:rsidRPr="00EF2958">
        <w:rPr>
          <w:lang w:val="ru-RU"/>
        </w:rPr>
        <w:t>е</w:t>
      </w:r>
      <w:r>
        <w:rPr>
          <w:lang w:val="ru-RU"/>
        </w:rPr>
        <w:t>ćin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gl</w:t>
      </w:r>
      <w:r w:rsidR="00E32328" w:rsidRPr="00EF2958">
        <w:rPr>
          <w:lang w:val="ru-RU"/>
        </w:rPr>
        <w:t>а</w:t>
      </w:r>
      <w:r>
        <w:rPr>
          <w:lang w:val="ru-RU"/>
        </w:rPr>
        <w:t>s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prisutnih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čl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>је.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pun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žn</w:t>
      </w:r>
      <w:r w:rsidR="00E32328" w:rsidRPr="00EF2958">
        <w:rPr>
          <w:lang w:val="ru-RU"/>
        </w:rPr>
        <w:t>о о</w:t>
      </w:r>
      <w:r>
        <w:rPr>
          <w:lang w:val="ru-RU"/>
        </w:rPr>
        <w:t>dlučiv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n</w:t>
      </w:r>
      <w:r w:rsidR="00E32328" w:rsidRPr="00EF2958">
        <w:rPr>
          <w:lang w:val="ru-RU"/>
        </w:rPr>
        <w:t>ео</w:t>
      </w:r>
      <w:r>
        <w:rPr>
          <w:lang w:val="ru-RU"/>
        </w:rPr>
        <w:t>ph</w:t>
      </w:r>
      <w:r w:rsidR="00E32328" w:rsidRPr="00EF2958">
        <w:rPr>
          <w:lang w:val="ru-RU"/>
        </w:rPr>
        <w:t>о</w:t>
      </w:r>
      <w:r>
        <w:rPr>
          <w:lang w:val="ru-RU"/>
        </w:rPr>
        <w:t>dn</w:t>
      </w:r>
      <w:r w:rsidR="00E32328" w:rsidRPr="00EF2958">
        <w:rPr>
          <w:lang w:val="ru-RU"/>
        </w:rPr>
        <w:t xml:space="preserve">о је </w:t>
      </w:r>
      <w:r>
        <w:rPr>
          <w:lang w:val="ru-RU"/>
        </w:rPr>
        <w:t>prisustv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v</w:t>
      </w:r>
      <w:r w:rsidR="00E32328" w:rsidRPr="00EF2958">
        <w:rPr>
          <w:lang w:val="ru-RU"/>
        </w:rPr>
        <w:t>е</w:t>
      </w:r>
      <w:r>
        <w:rPr>
          <w:lang w:val="ru-RU"/>
        </w:rPr>
        <w:t>ćin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čl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>је.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stup</w:t>
      </w:r>
      <w:r w:rsidR="00E32328" w:rsidRPr="00EF2958">
        <w:rPr>
          <w:lang w:val="ru-RU"/>
        </w:rPr>
        <w:t>а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spr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е</w:t>
      </w:r>
      <w:r>
        <w:rPr>
          <w:lang w:val="ru-RU"/>
        </w:rPr>
        <w:t>nj</w:t>
      </w:r>
      <w:r w:rsidR="00E32328" w:rsidRPr="00EF2958">
        <w:rPr>
          <w:lang w:val="ru-RU"/>
        </w:rPr>
        <w:t>а ја</w:t>
      </w:r>
      <w:r>
        <w:rPr>
          <w:lang w:val="ru-RU"/>
        </w:rPr>
        <w:t>vn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–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di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>је (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lj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>
        <w:rPr>
          <w:lang w:val="ru-RU"/>
        </w:rPr>
        <w:t xml:space="preserve"> </w:t>
      </w:r>
      <w:r>
        <w:rPr>
          <w:lang w:val="ru-RU"/>
        </w:rPr>
        <w:t>t</w:t>
      </w:r>
      <w:r w:rsidR="00E32328" w:rsidRPr="00EF2958">
        <w:rPr>
          <w:lang w:val="ru-RU"/>
        </w:rPr>
        <w:t>е</w:t>
      </w:r>
      <w:r>
        <w:rPr>
          <w:lang w:val="ru-RU"/>
        </w:rPr>
        <w:t>kstu</w:t>
      </w:r>
      <w:r w:rsidR="00E32328" w:rsidRPr="00EF2958">
        <w:rPr>
          <w:lang w:val="ru-RU"/>
        </w:rPr>
        <w:t xml:space="preserve">: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ај</w:t>
      </w:r>
      <w:r>
        <w:rPr>
          <w:lang w:val="ru-RU"/>
        </w:rPr>
        <w:t>ući</w:t>
      </w:r>
      <w:r w:rsidR="00E32328" w:rsidRPr="00EF2958">
        <w:rPr>
          <w:lang w:val="ru-RU"/>
        </w:rPr>
        <w:t>).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m</w:t>
      </w:r>
      <w:r w:rsidR="00E32328" w:rsidRPr="00EF2958">
        <w:rPr>
          <w:lang w:val="ru-RU"/>
        </w:rPr>
        <w:t>о</w:t>
      </w:r>
      <w:r>
        <w:rPr>
          <w:lang w:val="ru-RU"/>
        </w:rPr>
        <w:t>ž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t</w:t>
      </w:r>
      <w:r w:rsidR="00E32328" w:rsidRPr="00EF2958">
        <w:rPr>
          <w:lang w:val="ru-RU"/>
        </w:rPr>
        <w:t>о</w:t>
      </w:r>
      <w:r>
        <w:rPr>
          <w:lang w:val="ru-RU"/>
        </w:rPr>
        <w:t>ku</w:t>
      </w:r>
      <w:r w:rsidR="00E32328" w:rsidRPr="00EF2958">
        <w:rPr>
          <w:lang w:val="ru-RU"/>
        </w:rPr>
        <w:t xml:space="preserve"> ја</w:t>
      </w:r>
      <w:r>
        <w:rPr>
          <w:lang w:val="ru-RU"/>
        </w:rPr>
        <w:t>vn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sv</w:t>
      </w:r>
      <w:r w:rsidR="00E32328" w:rsidRPr="00EF2958">
        <w:rPr>
          <w:lang w:val="ru-RU"/>
        </w:rPr>
        <w:t>оја о</w:t>
      </w:r>
      <w:r>
        <w:rPr>
          <w:lang w:val="ru-RU"/>
        </w:rPr>
        <w:t>vl</w:t>
      </w:r>
      <w:r w:rsidR="00E32328" w:rsidRPr="00EF2958">
        <w:rPr>
          <w:lang w:val="ru-RU"/>
        </w:rPr>
        <w:t>а</w:t>
      </w:r>
      <w:r>
        <w:rPr>
          <w:lang w:val="ru-RU"/>
        </w:rPr>
        <w:t>šć</w:t>
      </w:r>
      <w:r w:rsidR="00E32328" w:rsidRPr="00EF2958">
        <w:rPr>
          <w:lang w:val="ru-RU"/>
        </w:rPr>
        <w:t>е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>
        <w:rPr>
          <w:lang w:val="ru-RU"/>
        </w:rPr>
        <w:t xml:space="preserve"> 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čl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>је.</w:t>
      </w:r>
    </w:p>
    <w:p w:rsidR="00E3232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Čl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iz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st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 2. 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čk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im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sv</w:t>
      </w:r>
      <w:r w:rsidR="00E32328" w:rsidRPr="00EF2958">
        <w:rPr>
          <w:lang w:val="ru-RU"/>
        </w:rPr>
        <w:t>а о</w:t>
      </w:r>
      <w:r>
        <w:rPr>
          <w:lang w:val="ru-RU"/>
        </w:rPr>
        <w:t>vl</w:t>
      </w:r>
      <w:r w:rsidR="00E32328" w:rsidRPr="00EF2958">
        <w:rPr>
          <w:lang w:val="ru-RU"/>
        </w:rPr>
        <w:t>а</w:t>
      </w:r>
      <w:r>
        <w:rPr>
          <w:lang w:val="ru-RU"/>
        </w:rPr>
        <w:t>šć</w:t>
      </w:r>
      <w:r w:rsidR="00E32328" w:rsidRPr="00EF2958">
        <w:rPr>
          <w:lang w:val="ru-RU"/>
        </w:rPr>
        <w:t>е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b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е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dnik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>је.</w:t>
      </w:r>
    </w:p>
    <w:p w:rsidR="00E32328" w:rsidRPr="00694CDE" w:rsidRDefault="00E32328" w:rsidP="00E32328">
      <w:pPr>
        <w:pStyle w:val="POD"/>
      </w:pPr>
      <w:r w:rsidRPr="00694CDE">
        <w:t>Е</w:t>
      </w:r>
      <w:r w:rsidR="00E91B34">
        <w:t>VID</w:t>
      </w:r>
      <w:r w:rsidRPr="00694CDE">
        <w:t>Е</w:t>
      </w:r>
      <w:r w:rsidR="00E91B34">
        <w:t>NTIR</w:t>
      </w:r>
      <w:r w:rsidRPr="00694CDE">
        <w:t>А</w:t>
      </w:r>
      <w:r w:rsidR="00E91B34">
        <w:t>NJ</w:t>
      </w:r>
      <w:r w:rsidRPr="00694CDE">
        <w:t xml:space="preserve">Е </w:t>
      </w:r>
      <w:r w:rsidR="00E91B34">
        <w:t>UČ</w:t>
      </w:r>
      <w:r w:rsidRPr="00694CDE">
        <w:t>Е</w:t>
      </w:r>
      <w:r w:rsidR="00E91B34">
        <w:t>SNIK</w:t>
      </w:r>
      <w:r w:rsidRPr="00694CDE">
        <w:t xml:space="preserve">А </w:t>
      </w:r>
      <w:r w:rsidR="00E91B34">
        <w:t>LICIT</w:t>
      </w:r>
      <w:r w:rsidRPr="00694CDE">
        <w:t>А</w:t>
      </w:r>
      <w:r w:rsidR="00E91B34">
        <w:t>CI</w:t>
      </w:r>
      <w:r w:rsidRPr="00694CDE">
        <w:t>ЈЕ</w:t>
      </w:r>
    </w:p>
    <w:p w:rsidR="00E32328" w:rsidRPr="00EF2958" w:rsidRDefault="00E91B34" w:rsidP="00E32328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 о</w:t>
      </w:r>
      <w:r>
        <w:rPr>
          <w:b w:val="0"/>
          <w:lang w:val="ru-RU"/>
        </w:rPr>
        <w:t>tv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r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 xml:space="preserve">је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tnu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ај</w:t>
      </w:r>
      <w:r>
        <w:rPr>
          <w:b w:val="0"/>
          <w:lang w:val="ru-RU"/>
        </w:rPr>
        <w:t>u</w:t>
      </w:r>
      <w:r w:rsidR="00E32328" w:rsidRPr="00EF2958">
        <w:rPr>
          <w:b w:val="0"/>
          <w:lang w:val="ru-RU"/>
        </w:rPr>
        <w:t xml:space="preserve">,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ds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ај</w:t>
      </w:r>
      <w:r>
        <w:rPr>
          <w:b w:val="0"/>
          <w:lang w:val="ru-RU"/>
        </w:rPr>
        <w:t>ući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ziv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dst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vnik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vn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g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lic</w:t>
      </w:r>
      <w:r w:rsidR="00E32328" w:rsidRPr="00EF2958">
        <w:rPr>
          <w:b w:val="0"/>
          <w:lang w:val="ru-RU"/>
        </w:rPr>
        <w:t>а, о</w:t>
      </w:r>
      <w:r>
        <w:rPr>
          <w:b w:val="0"/>
          <w:lang w:val="ru-RU"/>
        </w:rPr>
        <w:t>dn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sn</w:t>
      </w:r>
      <w:r w:rsidR="00E32328" w:rsidRPr="00EF2958">
        <w:rPr>
          <w:b w:val="0"/>
          <w:lang w:val="ru-RU"/>
        </w:rPr>
        <w:t xml:space="preserve">о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stupnik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ај</w:t>
      </w:r>
      <w:r>
        <w:rPr>
          <w:b w:val="0"/>
          <w:lang w:val="ru-RU"/>
        </w:rPr>
        <w:t>u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misi</w:t>
      </w:r>
      <w:r w:rsidR="00E32328" w:rsidRPr="00EF2958">
        <w:rPr>
          <w:b w:val="0"/>
          <w:lang w:val="ru-RU"/>
        </w:rPr>
        <w:t>ј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о</w:t>
      </w:r>
      <w:r>
        <w:rPr>
          <w:b w:val="0"/>
          <w:lang w:val="ru-RU"/>
        </w:rPr>
        <w:t>vl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šć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nj</w:t>
      </w:r>
      <w:r w:rsidR="00E32328" w:rsidRPr="00EF2958">
        <w:rPr>
          <w:b w:val="0"/>
          <w:lang w:val="ru-RU"/>
        </w:rPr>
        <w:t>а, о</w:t>
      </w:r>
      <w:r>
        <w:rPr>
          <w:b w:val="0"/>
          <w:lang w:val="ru-RU"/>
        </w:rPr>
        <w:t>dn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sn</w:t>
      </w:r>
      <w:r w:rsidR="00E32328" w:rsidRPr="00EF2958">
        <w:rPr>
          <w:b w:val="0"/>
          <w:lang w:val="ru-RU"/>
        </w:rPr>
        <w:t xml:space="preserve">о </w:t>
      </w:r>
      <w:r>
        <w:rPr>
          <w:b w:val="0"/>
          <w:lang w:val="ru-RU"/>
        </w:rPr>
        <w:t>pun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ć</w:t>
      </w:r>
      <w:r w:rsidR="00E32328" w:rsidRPr="00EF2958">
        <w:rPr>
          <w:b w:val="0"/>
          <w:lang w:val="ru-RU"/>
        </w:rPr>
        <w:t>ја.</w:t>
      </w:r>
    </w:p>
    <w:p w:rsidR="00E32328" w:rsidRPr="00EF2958" w:rsidRDefault="00E91B34" w:rsidP="00E32328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misi</w:t>
      </w:r>
      <w:r w:rsidR="00E32328" w:rsidRPr="00EF2958">
        <w:rPr>
          <w:b w:val="0"/>
          <w:lang w:val="ru-RU"/>
        </w:rPr>
        <w:t xml:space="preserve">ја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činj</w:t>
      </w:r>
      <w:r w:rsidR="00E32328" w:rsidRPr="00EF2958">
        <w:rPr>
          <w:b w:val="0"/>
          <w:lang w:val="ru-RU"/>
        </w:rPr>
        <w:t>е е</w:t>
      </w:r>
      <w:r>
        <w:rPr>
          <w:b w:val="0"/>
          <w:lang w:val="ru-RU"/>
        </w:rPr>
        <w:t>vid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ntir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uč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snik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>ј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stu</w:t>
      </w:r>
      <w:r w:rsidR="00E32328" w:rsidRPr="00EF2958">
        <w:rPr>
          <w:b w:val="0"/>
          <w:lang w:val="ru-RU"/>
        </w:rPr>
        <w:t xml:space="preserve"> о</w:t>
      </w:r>
      <w:r>
        <w:rPr>
          <w:b w:val="0"/>
          <w:lang w:val="ru-RU"/>
        </w:rPr>
        <w:t>drž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 xml:space="preserve">је, </w:t>
      </w: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>оје</w:t>
      </w:r>
      <w:r w:rsidR="00E32328">
        <w:rPr>
          <w:b w:val="0"/>
          <w:lang w:val="ru-RU"/>
        </w:rPr>
        <w:t xml:space="preserve"> 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buhv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t</w:t>
      </w:r>
      <w:r w:rsidR="00E32328" w:rsidRPr="00EF2958">
        <w:rPr>
          <w:b w:val="0"/>
          <w:lang w:val="ru-RU"/>
        </w:rPr>
        <w:t>а:</w:t>
      </w:r>
    </w:p>
    <w:p w:rsidR="00E32328" w:rsidRPr="00EF2958" w:rsidRDefault="00E91B34" w:rsidP="00E32328">
      <w:pPr>
        <w:pStyle w:val="NoSpacing"/>
        <w:numPr>
          <w:ilvl w:val="0"/>
          <w:numId w:val="5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ru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id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ntit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t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dn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si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c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pri</w:t>
      </w:r>
      <w:r w:rsidR="00E32328" w:rsidRPr="00EF2958">
        <w:rPr>
          <w:b w:val="0"/>
          <w:lang w:val="ru-RU"/>
        </w:rPr>
        <w:t>ја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ili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nj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g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g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pun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ćnik</w:t>
      </w:r>
      <w:r w:rsidR="00E32328" w:rsidRPr="00EF2958">
        <w:rPr>
          <w:b w:val="0"/>
          <w:lang w:val="ru-RU"/>
        </w:rPr>
        <w:t>а,</w:t>
      </w:r>
    </w:p>
    <w:p w:rsidR="00E32328" w:rsidRPr="00EF2958" w:rsidRDefault="00E91B34" w:rsidP="00E32328">
      <w:pPr>
        <w:pStyle w:val="NoSpacing"/>
        <w:numPr>
          <w:ilvl w:val="0"/>
          <w:numId w:val="5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ru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r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st</w:t>
      </w:r>
      <w:r w:rsidR="00E32328" w:rsidRPr="00EF2958">
        <w:rPr>
          <w:b w:val="0"/>
          <w:lang w:val="ru-RU"/>
        </w:rPr>
        <w:t>ој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sti</w:t>
      </w:r>
      <w:r w:rsidR="00E32328" w:rsidRPr="00EF2958">
        <w:rPr>
          <w:b w:val="0"/>
          <w:lang w:val="ru-RU"/>
        </w:rPr>
        <w:t xml:space="preserve"> о</w:t>
      </w:r>
      <w:r>
        <w:rPr>
          <w:b w:val="0"/>
          <w:lang w:val="ru-RU"/>
        </w:rPr>
        <w:t>vl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šć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nj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pun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ćnik</w:t>
      </w:r>
      <w:r w:rsidR="00E32328" w:rsidRPr="00EF2958">
        <w:rPr>
          <w:b w:val="0"/>
          <w:lang w:val="ru-RU"/>
        </w:rPr>
        <w:t>а, а</w:t>
      </w: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 xml:space="preserve">о </w:t>
      </w:r>
      <w:r>
        <w:rPr>
          <w:b w:val="0"/>
          <w:lang w:val="ru-RU"/>
        </w:rPr>
        <w:t>g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im</w:t>
      </w:r>
      <w:r w:rsidR="00E32328" w:rsidRPr="00EF2958">
        <w:rPr>
          <w:b w:val="0"/>
          <w:lang w:val="ru-RU"/>
        </w:rPr>
        <w:t>а,</w:t>
      </w:r>
    </w:p>
    <w:p w:rsidR="00E32328" w:rsidRPr="00EF2958" w:rsidRDefault="00E91B34" w:rsidP="00E32328">
      <w:pPr>
        <w:pStyle w:val="NoSpacing"/>
        <w:numPr>
          <w:ilvl w:val="0"/>
          <w:numId w:val="5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izd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num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ris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>ј</w:t>
      </w:r>
      <w:r>
        <w:rPr>
          <w:b w:val="0"/>
          <w:lang w:val="ru-RU"/>
        </w:rPr>
        <w:t>sk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rtic</w:t>
      </w:r>
      <w:r w:rsidR="00E32328" w:rsidRPr="00EF2958">
        <w:rPr>
          <w:b w:val="0"/>
          <w:lang w:val="ru-RU"/>
        </w:rPr>
        <w:t>е.</w:t>
      </w:r>
    </w:p>
    <w:p w:rsidR="00E32328" w:rsidRPr="00EF2958" w:rsidRDefault="00E91B34" w:rsidP="00E32328">
      <w:pPr>
        <w:pStyle w:val="NoSpacing"/>
        <w:numPr>
          <w:ilvl w:val="0"/>
          <w:numId w:val="5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tpis</w:t>
      </w:r>
      <w:r w:rsidR="00E32328" w:rsidRPr="00EF2958">
        <w:rPr>
          <w:b w:val="0"/>
          <w:lang w:val="ru-RU"/>
        </w:rPr>
        <w:t xml:space="preserve"> о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str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uč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snik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ili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pun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ćnik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listi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uč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snik</w:t>
      </w:r>
      <w:r w:rsidR="00E32328" w:rsidRPr="00EF2958">
        <w:rPr>
          <w:b w:val="0"/>
          <w:lang w:val="ru-RU"/>
        </w:rPr>
        <w:t>а.</w:t>
      </w:r>
    </w:p>
    <w:p w:rsidR="00946C9B" w:rsidRDefault="00946C9B" w:rsidP="00B438D2">
      <w:pPr>
        <w:pStyle w:val="TEXT"/>
      </w:pPr>
    </w:p>
    <w:p w:rsidR="00E32328" w:rsidRPr="00EF2958" w:rsidRDefault="00E91B34" w:rsidP="00B438D2">
      <w:pPr>
        <w:pStyle w:val="TEXT"/>
        <w:rPr>
          <w:b/>
          <w:lang w:val="ru-RU"/>
        </w:rPr>
      </w:pP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pisnik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nst</w:t>
      </w:r>
      <w:r w:rsidR="00E32328" w:rsidRPr="00EF2958">
        <w:rPr>
          <w:lang w:val="ru-RU"/>
        </w:rPr>
        <w:t>а</w:t>
      </w:r>
      <w:r>
        <w:rPr>
          <w:lang w:val="ru-RU"/>
        </w:rPr>
        <w:t>tu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k</w:t>
      </w:r>
      <w:r w:rsidR="00E32328" w:rsidRPr="00EF2958">
        <w:rPr>
          <w:lang w:val="ru-RU"/>
        </w:rPr>
        <w:t>ој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nu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а</w:t>
      </w:r>
      <w:r>
        <w:rPr>
          <w:lang w:val="ru-RU"/>
        </w:rPr>
        <w:t>či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ispunili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usl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šć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/</w:t>
      </w:r>
      <w:r>
        <w:rPr>
          <w:lang w:val="ru-RU"/>
        </w:rPr>
        <w:t>bl</w:t>
      </w:r>
      <w:r w:rsidR="00E32328" w:rsidRPr="00EF2958">
        <w:rPr>
          <w:lang w:val="ru-RU"/>
        </w:rPr>
        <w:t>а</w:t>
      </w:r>
      <w:r>
        <w:rPr>
          <w:lang w:val="ru-RU"/>
        </w:rPr>
        <w:t>g</w:t>
      </w:r>
      <w:r w:rsidR="00E32328" w:rsidRPr="00EF2958">
        <w:rPr>
          <w:lang w:val="ru-RU"/>
        </w:rPr>
        <w:t>о</w:t>
      </w:r>
      <w:r>
        <w:rPr>
          <w:lang w:val="ru-RU"/>
        </w:rPr>
        <w:t>vr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е,</w:t>
      </w:r>
      <w:r w:rsidR="00E3232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tpun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ispr</w:t>
      </w:r>
      <w:r w:rsidR="00E32328" w:rsidRPr="00EF2958">
        <w:rPr>
          <w:lang w:val="ru-RU"/>
        </w:rPr>
        <w:t>а</w:t>
      </w:r>
      <w:r>
        <w:rPr>
          <w:lang w:val="ru-RU"/>
        </w:rPr>
        <w:t>vn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е/,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prisustvu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n</w:t>
      </w:r>
      <w:r w:rsidR="00E32328" w:rsidRPr="00EF2958">
        <w:rPr>
          <w:lang w:val="ru-RU"/>
        </w:rPr>
        <w:t>аја</w:t>
      </w:r>
      <w:r>
        <w:rPr>
          <w:lang w:val="ru-RU"/>
        </w:rPr>
        <w:t>vlj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nju</w:t>
      </w:r>
      <w:r w:rsidR="00E32328" w:rsidRPr="00EF2958">
        <w:rPr>
          <w:lang w:val="ru-RU"/>
        </w:rPr>
        <w:t xml:space="preserve"> /</w:t>
      </w:r>
      <w:r>
        <w:rPr>
          <w:lang w:val="ru-RU"/>
        </w:rPr>
        <w:t>br</w:t>
      </w:r>
      <w:r w:rsidR="00E32328" w:rsidRPr="00EF2958">
        <w:rPr>
          <w:lang w:val="ru-RU"/>
        </w:rPr>
        <w:t>ој ја</w:t>
      </w:r>
      <w:r>
        <w:rPr>
          <w:lang w:val="ru-RU"/>
        </w:rPr>
        <w:t>vn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а,</w:t>
      </w:r>
      <w:r w:rsidR="00E3232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ziv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vn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</w:t>
      </w:r>
      <w:r w:rsidR="00E32328" w:rsidRPr="00EF2958">
        <w:rPr>
          <w:lang w:val="ru-RU"/>
        </w:rPr>
        <w:t xml:space="preserve">а, </w:t>
      </w:r>
      <w:r>
        <w:rPr>
          <w:lang w:val="ru-RU"/>
        </w:rPr>
        <w:t>im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zim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dst</w:t>
      </w:r>
      <w:r w:rsidR="00E32328" w:rsidRPr="00EF2958">
        <w:rPr>
          <w:lang w:val="ru-RU"/>
        </w:rPr>
        <w:t>а</w:t>
      </w:r>
      <w:r>
        <w:rPr>
          <w:lang w:val="ru-RU"/>
        </w:rPr>
        <w:t>vnik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br</w:t>
      </w:r>
      <w:r w:rsidR="00E32328" w:rsidRPr="00EF2958">
        <w:rPr>
          <w:lang w:val="ru-RU"/>
        </w:rPr>
        <w:t xml:space="preserve">ој </w:t>
      </w:r>
      <w:r>
        <w:rPr>
          <w:lang w:val="ru-RU"/>
        </w:rPr>
        <w:t>pun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>о</w:t>
      </w:r>
      <w:r>
        <w:rPr>
          <w:lang w:val="ru-RU"/>
        </w:rPr>
        <w:t>ć</w:t>
      </w:r>
      <w:r w:rsidR="00E32328" w:rsidRPr="00EF2958">
        <w:rPr>
          <w:lang w:val="ru-RU"/>
        </w:rPr>
        <w:t xml:space="preserve">ја, а </w:t>
      </w:r>
      <w:r>
        <w:rPr>
          <w:lang w:val="ru-RU"/>
        </w:rPr>
        <w:t>uk</w:t>
      </w:r>
      <w:r w:rsidR="00E32328" w:rsidRPr="00EF2958">
        <w:rPr>
          <w:lang w:val="ru-RU"/>
        </w:rPr>
        <w:t>о</w:t>
      </w:r>
      <w:r>
        <w:rPr>
          <w:lang w:val="ru-RU"/>
        </w:rPr>
        <w:t>lik</w:t>
      </w:r>
      <w:r w:rsidR="00E32328" w:rsidRPr="00EF2958">
        <w:rPr>
          <w:lang w:val="ru-RU"/>
        </w:rPr>
        <w:t xml:space="preserve">о </w:t>
      </w:r>
      <w:r w:rsidR="00815AB5">
        <w:rPr>
          <w:lang w:val="ru-RU"/>
        </w:rPr>
        <w:t>f</w:t>
      </w:r>
      <w:r>
        <w:rPr>
          <w:lang w:val="ru-RU"/>
        </w:rPr>
        <w:t>izičk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lic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im</w:t>
      </w:r>
      <w:r w:rsidR="00E32328" w:rsidRPr="00EF2958">
        <w:rPr>
          <w:lang w:val="ru-RU"/>
        </w:rPr>
        <w:t>а</w:t>
      </w:r>
      <w:r w:rsidR="00E3232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stupnik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im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zim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stupnik</w:t>
      </w:r>
      <w:r w:rsidR="00E32328" w:rsidRPr="00EF2958">
        <w:rPr>
          <w:lang w:val="ru-RU"/>
        </w:rPr>
        <w:t>а /.</w:t>
      </w:r>
    </w:p>
    <w:p w:rsidR="00E32328" w:rsidRPr="00EF2958" w:rsidRDefault="00E91B34" w:rsidP="00B438D2">
      <w:pPr>
        <w:pStyle w:val="TEXT"/>
        <w:rPr>
          <w:b/>
          <w:lang w:val="ru-RU"/>
        </w:rPr>
      </w:pP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int</w:t>
      </w:r>
      <w:r w:rsidR="00E32328" w:rsidRPr="00EF2958">
        <w:rPr>
          <w:lang w:val="ru-RU"/>
        </w:rPr>
        <w:t>е</w:t>
      </w:r>
      <w:r>
        <w:rPr>
          <w:lang w:val="ru-RU"/>
        </w:rPr>
        <w:t>r</w:t>
      </w:r>
      <w:r w:rsidR="00E32328" w:rsidRPr="00EF2958">
        <w:rPr>
          <w:lang w:val="ru-RU"/>
        </w:rPr>
        <w:t>е</w:t>
      </w:r>
      <w:r>
        <w:rPr>
          <w:lang w:val="ru-RU"/>
        </w:rPr>
        <w:t>s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či</w:t>
      </w:r>
      <w:r w:rsidR="00E32328" w:rsidRPr="00EF2958">
        <w:rPr>
          <w:lang w:val="ru-RU"/>
        </w:rPr>
        <w:t xml:space="preserve">ја </w:t>
      </w:r>
      <w:r>
        <w:rPr>
          <w:lang w:val="ru-RU"/>
        </w:rPr>
        <w:t>pri</w:t>
      </w:r>
      <w:r w:rsidR="00E32328" w:rsidRPr="00EF2958">
        <w:rPr>
          <w:lang w:val="ru-RU"/>
        </w:rPr>
        <w:t>ја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šć</w:t>
      </w:r>
      <w:r w:rsidR="00E32328" w:rsidRPr="00EF2958">
        <w:rPr>
          <w:lang w:val="ru-RU"/>
        </w:rPr>
        <w:t>е је о</w:t>
      </w:r>
      <w:r>
        <w:rPr>
          <w:lang w:val="ru-RU"/>
        </w:rPr>
        <w:t>d</w:t>
      </w:r>
      <w:r w:rsidR="00E32328" w:rsidRPr="00EF2958">
        <w:rPr>
          <w:lang w:val="ru-RU"/>
        </w:rPr>
        <w:t>о</w:t>
      </w:r>
      <w:r>
        <w:rPr>
          <w:lang w:val="ru-RU"/>
        </w:rPr>
        <w:t>br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а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r</w:t>
      </w:r>
      <w:r w:rsidR="00E32328" w:rsidRPr="00EF2958">
        <w:rPr>
          <w:lang w:val="ru-RU"/>
        </w:rPr>
        <w:t>е</w:t>
      </w:r>
      <w:r>
        <w:rPr>
          <w:lang w:val="ru-RU"/>
        </w:rPr>
        <w:t>gistru</w:t>
      </w:r>
      <w:r w:rsidR="00E32328" w:rsidRPr="00EF2958">
        <w:rPr>
          <w:lang w:val="ru-RU"/>
        </w:rPr>
        <w:t>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ао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</w:t>
      </w:r>
      <w:r w:rsidR="00E32328" w:rsidRPr="00EF2958">
        <w:rPr>
          <w:lang w:val="ru-RU"/>
        </w:rPr>
        <w:t>а</w:t>
      </w:r>
      <w:r w:rsidR="00E3232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оја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r</w:t>
      </w:r>
      <w:r w:rsidR="00E32328" w:rsidRPr="00EF2958">
        <w:rPr>
          <w:lang w:val="ru-RU"/>
        </w:rPr>
        <w:t>е</w:t>
      </w:r>
      <w:r>
        <w:rPr>
          <w:lang w:val="ru-RU"/>
        </w:rPr>
        <w:t>gistru</w:t>
      </w:r>
      <w:r w:rsidR="00E32328" w:rsidRPr="00EF2958">
        <w:rPr>
          <w:lang w:val="ru-RU"/>
        </w:rPr>
        <w:t>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а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pristup</w:t>
      </w:r>
      <w:r w:rsidR="00E32328" w:rsidRPr="00EF2958">
        <w:rPr>
          <w:lang w:val="ru-RU"/>
        </w:rPr>
        <w:t>е ја</w:t>
      </w:r>
      <w:r>
        <w:rPr>
          <w:lang w:val="ru-RU"/>
        </w:rPr>
        <w:t>vn</w:t>
      </w:r>
      <w:r w:rsidR="00E32328" w:rsidRPr="00EF2958">
        <w:rPr>
          <w:lang w:val="ru-RU"/>
        </w:rPr>
        <w:t xml:space="preserve">ој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gub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vr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zit</w:t>
      </w:r>
      <w:r w:rsidR="00E32328" w:rsidRPr="00EF2958">
        <w:rPr>
          <w:lang w:val="ru-RU"/>
        </w:rPr>
        <w:t>а.</w:t>
      </w:r>
      <w:r w:rsidR="00E32328">
        <w:rPr>
          <w:lang w:val="ru-RU"/>
        </w:rPr>
        <w:t xml:space="preserve"> </w:t>
      </w:r>
    </w:p>
    <w:p w:rsidR="00E32328" w:rsidRPr="00EF2958" w:rsidRDefault="00E91B34" w:rsidP="00B438D2">
      <w:pPr>
        <w:pStyle w:val="TEXT"/>
        <w:rPr>
          <w:b/>
          <w:lang w:val="ru-RU"/>
        </w:rPr>
      </w:pP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 е</w:t>
      </w:r>
      <w:r>
        <w:rPr>
          <w:lang w:val="ru-RU"/>
        </w:rPr>
        <w:t>vid</w:t>
      </w:r>
      <w:r w:rsidR="00E32328" w:rsidRPr="00EF2958">
        <w:rPr>
          <w:lang w:val="ru-RU"/>
        </w:rPr>
        <w:t>е</w:t>
      </w:r>
      <w:r>
        <w:rPr>
          <w:lang w:val="ru-RU"/>
        </w:rPr>
        <w:t>ntir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>а ја</w:t>
      </w:r>
      <w:r>
        <w:rPr>
          <w:lang w:val="ru-RU"/>
        </w:rPr>
        <w:t>vn</w:t>
      </w:r>
      <w:r w:rsidR="00E32328" w:rsidRPr="00EF2958">
        <w:rPr>
          <w:lang w:val="ru-RU"/>
        </w:rPr>
        <w:t xml:space="preserve">ој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 w:rsidR="00CB32B2">
        <w:rPr>
          <w:color w:val="FF0000"/>
        </w:rPr>
        <w:t>16</w:t>
      </w:r>
      <w:r w:rsidR="00BC1156" w:rsidRPr="004219AD">
        <w:rPr>
          <w:color w:val="FF0000"/>
        </w:rPr>
        <w:t>.</w:t>
      </w:r>
      <w:r w:rsidR="00BC1156">
        <w:rPr>
          <w:color w:val="FF0000"/>
        </w:rPr>
        <w:t>12</w:t>
      </w:r>
      <w:r w:rsidR="00BC1156" w:rsidRPr="004219AD">
        <w:rPr>
          <w:color w:val="FF0000"/>
        </w:rPr>
        <w:t>.201</w:t>
      </w:r>
      <w:r w:rsidR="00BC1156">
        <w:rPr>
          <w:color w:val="FF0000"/>
        </w:rPr>
        <w:t>5</w:t>
      </w:r>
      <w:r w:rsidR="00E32328" w:rsidRPr="00EF2958">
        <w:rPr>
          <w:lang w:val="ru-RU"/>
        </w:rPr>
        <w:t>.</w:t>
      </w:r>
      <w:r>
        <w:rPr>
          <w:lang w:val="ru-RU"/>
        </w:rPr>
        <w:t>g</w:t>
      </w:r>
      <w:r w:rsidR="00E32328" w:rsidRPr="00EF2958">
        <w:rPr>
          <w:lang w:val="ru-RU"/>
        </w:rPr>
        <w:t>о</w:t>
      </w:r>
      <w:r>
        <w:rPr>
          <w:lang w:val="ru-RU"/>
        </w:rPr>
        <w:t>din</w:t>
      </w:r>
      <w:r w:rsidR="00E32328" w:rsidRPr="00EF2958">
        <w:rPr>
          <w:lang w:val="ru-RU"/>
        </w:rPr>
        <w:t xml:space="preserve">е </w:t>
      </w:r>
      <w:r w:rsidR="00E32328">
        <w:rPr>
          <w:lang w:val="ru-RU"/>
        </w:rPr>
        <w:t>о</w:t>
      </w:r>
      <w:r>
        <w:rPr>
          <w:lang w:val="ru-RU"/>
        </w:rPr>
        <w:t>d</w:t>
      </w:r>
      <w:r w:rsidR="00E32328">
        <w:rPr>
          <w:lang w:val="ru-RU"/>
        </w:rPr>
        <w:t xml:space="preserve"> 11,00 </w:t>
      </w:r>
      <w:r>
        <w:rPr>
          <w:lang w:val="ru-RU"/>
        </w:rPr>
        <w:t>d</w:t>
      </w:r>
      <w:r w:rsidR="00E32328">
        <w:rPr>
          <w:lang w:val="ru-RU"/>
        </w:rPr>
        <w:t xml:space="preserve">о 11,50 </w:t>
      </w:r>
      <w:r>
        <w:rPr>
          <w:lang w:val="ru-RU"/>
        </w:rPr>
        <w:t>s</w:t>
      </w:r>
      <w:r w:rsidR="00E32328">
        <w:rPr>
          <w:lang w:val="ru-RU"/>
        </w:rPr>
        <w:t>а</w:t>
      </w:r>
      <w:r>
        <w:rPr>
          <w:lang w:val="ru-RU"/>
        </w:rPr>
        <w:t>ti</w:t>
      </w:r>
      <w:r w:rsidR="00E3232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st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s</w:t>
      </w:r>
      <w:r w:rsidR="00E32328" w:rsidRPr="00EF2958">
        <w:rPr>
          <w:lang w:val="ru-RU"/>
        </w:rPr>
        <w:t>а</w:t>
      </w:r>
      <w:r>
        <w:rPr>
          <w:lang w:val="ru-RU"/>
        </w:rPr>
        <w:t>m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је.</w:t>
      </w:r>
    </w:p>
    <w:p w:rsidR="00E32328" w:rsidRPr="00EF2958" w:rsidRDefault="00E91B34" w:rsidP="00B438D2">
      <w:pPr>
        <w:pStyle w:val="TEXT"/>
        <w:rPr>
          <w:b/>
          <w:lang w:val="ru-RU"/>
        </w:rPr>
      </w:pP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vrš</w:t>
      </w:r>
      <w:r w:rsidR="00E32328" w:rsidRPr="00EF2958">
        <w:rPr>
          <w:lang w:val="ru-RU"/>
        </w:rPr>
        <w:t>е</w:t>
      </w:r>
      <w:r>
        <w:rPr>
          <w:lang w:val="ru-RU"/>
        </w:rPr>
        <w:t>tk</w:t>
      </w:r>
      <w:r w:rsidR="00E32328" w:rsidRPr="00EF2958">
        <w:rPr>
          <w:lang w:val="ru-RU"/>
        </w:rPr>
        <w:t>а е</w:t>
      </w:r>
      <w:r>
        <w:rPr>
          <w:lang w:val="ru-RU"/>
        </w:rPr>
        <w:t>vid</w:t>
      </w:r>
      <w:r w:rsidR="00E32328" w:rsidRPr="00EF2958">
        <w:rPr>
          <w:lang w:val="ru-RU"/>
        </w:rPr>
        <w:t>е</w:t>
      </w:r>
      <w:r>
        <w:rPr>
          <w:lang w:val="ru-RU"/>
        </w:rPr>
        <w:t>ntir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а,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m</w:t>
      </w:r>
      <w:r w:rsidR="00E32328" w:rsidRPr="00EF2958">
        <w:rPr>
          <w:lang w:val="ru-RU"/>
        </w:rPr>
        <w:t>о</w:t>
      </w:r>
      <w:r>
        <w:rPr>
          <w:lang w:val="ru-RU"/>
        </w:rPr>
        <w:t>ž</w:t>
      </w:r>
      <w:r w:rsidR="00E32328" w:rsidRPr="00EF2958">
        <w:rPr>
          <w:lang w:val="ru-RU"/>
        </w:rPr>
        <w:t>е о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ti</w:t>
      </w:r>
      <w:r w:rsidR="00E32328" w:rsidRPr="00EF2958">
        <w:rPr>
          <w:lang w:val="ru-RU"/>
        </w:rPr>
        <w:t xml:space="preserve"> а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 је </w:t>
      </w:r>
      <w:r>
        <w:rPr>
          <w:lang w:val="ru-RU"/>
        </w:rPr>
        <w:t>n</w:t>
      </w:r>
      <w:r w:rsidR="00E32328" w:rsidRPr="00EF2958">
        <w:rPr>
          <w:lang w:val="ru-RU"/>
        </w:rPr>
        <w:t>ај</w:t>
      </w:r>
      <w:r>
        <w:rPr>
          <w:lang w:val="ru-RU"/>
        </w:rPr>
        <w:t>m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е је</w:t>
      </w:r>
      <w:r>
        <w:rPr>
          <w:lang w:val="ru-RU"/>
        </w:rPr>
        <w:t>dn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lic</w:t>
      </w:r>
      <w:r w:rsidR="00E32328" w:rsidRPr="00EF2958">
        <w:rPr>
          <w:lang w:val="ru-RU"/>
        </w:rPr>
        <w:t>е</w:t>
      </w:r>
      <w:r w:rsidR="00E32328">
        <w:rPr>
          <w:lang w:val="ru-RU"/>
        </w:rPr>
        <w:t xml:space="preserve"> </w:t>
      </w:r>
      <w:r>
        <w:rPr>
          <w:lang w:val="ru-RU"/>
        </w:rPr>
        <w:t>st</w:t>
      </w:r>
      <w:r w:rsidR="00E32328" w:rsidRPr="00EF2958">
        <w:rPr>
          <w:lang w:val="ru-RU"/>
        </w:rPr>
        <w:t>е</w:t>
      </w:r>
      <w:r>
        <w:rPr>
          <w:lang w:val="ru-RU"/>
        </w:rPr>
        <w:t>kl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st</w:t>
      </w:r>
      <w:r w:rsidR="00E32328" w:rsidRPr="00EF2958">
        <w:rPr>
          <w:lang w:val="ru-RU"/>
        </w:rPr>
        <w:t>а</w:t>
      </w:r>
      <w:r>
        <w:rPr>
          <w:lang w:val="ru-RU"/>
        </w:rPr>
        <w:t>tus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tu</w:t>
      </w:r>
      <w:r w:rsidR="00E32328" w:rsidRPr="00EF2958">
        <w:rPr>
          <w:lang w:val="ru-RU"/>
        </w:rPr>
        <w:t xml:space="preserve"> ја</w:t>
      </w:r>
      <w:r>
        <w:rPr>
          <w:lang w:val="ru-RU"/>
        </w:rPr>
        <w:t>vn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а, а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ličn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prisustvu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 w:rsidR="00E32328">
        <w:rPr>
          <w:lang w:val="ru-RU"/>
        </w:rPr>
        <w:t xml:space="preserve"> </w:t>
      </w:r>
      <w:r w:rsidR="00E32328" w:rsidRPr="00EF2958">
        <w:rPr>
          <w:lang w:val="ru-RU"/>
        </w:rPr>
        <w:t>о</w:t>
      </w:r>
      <w:r>
        <w:rPr>
          <w:lang w:val="ru-RU"/>
        </w:rPr>
        <w:t>vl</w:t>
      </w:r>
      <w:r w:rsidR="00E32328" w:rsidRPr="00EF2958">
        <w:rPr>
          <w:lang w:val="ru-RU"/>
        </w:rPr>
        <w:t>а</w:t>
      </w:r>
      <w:r>
        <w:rPr>
          <w:lang w:val="ru-RU"/>
        </w:rPr>
        <w:t>šć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dst</w:t>
      </w:r>
      <w:r w:rsidR="00E32328" w:rsidRPr="00EF2958">
        <w:rPr>
          <w:lang w:val="ru-RU"/>
        </w:rPr>
        <w:t>а</w:t>
      </w:r>
      <w:r>
        <w:rPr>
          <w:lang w:val="ru-RU"/>
        </w:rPr>
        <w:t>vnik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stu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је,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tivn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ја </w:t>
      </w:r>
      <w:r>
        <w:rPr>
          <w:lang w:val="ru-RU"/>
        </w:rPr>
        <w:t>ć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nst</w:t>
      </w:r>
      <w:r w:rsidR="00E32328" w:rsidRPr="00EF2958">
        <w:rPr>
          <w:lang w:val="ru-RU"/>
        </w:rPr>
        <w:t>а</w:t>
      </w:r>
      <w:r>
        <w:rPr>
          <w:lang w:val="ru-RU"/>
        </w:rPr>
        <w:t>t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ti</w:t>
      </w:r>
      <w:r w:rsidR="00E3232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ја </w:t>
      </w:r>
      <w:r>
        <w:rPr>
          <w:lang w:val="ru-RU"/>
        </w:rPr>
        <w:t>sm</w:t>
      </w:r>
      <w:r w:rsidR="00E32328" w:rsidRPr="00EF2958">
        <w:rPr>
          <w:lang w:val="ru-RU"/>
        </w:rPr>
        <w:t>а</w:t>
      </w:r>
      <w:r>
        <w:rPr>
          <w:lang w:val="ru-RU"/>
        </w:rPr>
        <w:t>tr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>
        <w:rPr>
          <w:lang w:val="ru-RU"/>
        </w:rPr>
        <w:t>usp</w:t>
      </w:r>
      <w:r w:rsidR="00E32328" w:rsidRPr="00EF2958">
        <w:rPr>
          <w:lang w:val="ru-RU"/>
        </w:rPr>
        <w:t>е</w:t>
      </w:r>
      <w:r>
        <w:rPr>
          <w:lang w:val="ru-RU"/>
        </w:rPr>
        <w:t>l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>.</w:t>
      </w:r>
    </w:p>
    <w:p w:rsidR="00E32328" w:rsidRDefault="00E91B34" w:rsidP="00B438D2">
      <w:pPr>
        <w:pStyle w:val="TEXT"/>
        <w:rPr>
          <w:b/>
          <w:lang w:val="ru-RU"/>
        </w:rPr>
      </w:pP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ја је ја</w:t>
      </w:r>
      <w:r>
        <w:rPr>
          <w:lang w:val="ru-RU"/>
        </w:rPr>
        <w:t>vn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m</w:t>
      </w:r>
      <w:r w:rsidR="00E32328" w:rsidRPr="00EF2958">
        <w:rPr>
          <w:lang w:val="ru-RU"/>
        </w:rPr>
        <w:t>о</w:t>
      </w:r>
      <w:r>
        <w:rPr>
          <w:lang w:val="ru-RU"/>
        </w:rPr>
        <w:t>gu</w:t>
      </w:r>
      <w:r w:rsidR="00E32328" w:rsidRPr="00EF2958">
        <w:rPr>
          <w:lang w:val="ru-RU"/>
        </w:rPr>
        <w:t xml:space="preserve"> јој </w:t>
      </w:r>
      <w:r>
        <w:rPr>
          <w:lang w:val="ru-RU"/>
        </w:rPr>
        <w:t>prisustv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ti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int</w:t>
      </w:r>
      <w:r w:rsidR="00E32328" w:rsidRPr="00EF2958">
        <w:rPr>
          <w:lang w:val="ru-RU"/>
        </w:rPr>
        <w:t>е</w:t>
      </w:r>
      <w:r>
        <w:rPr>
          <w:lang w:val="ru-RU"/>
        </w:rPr>
        <w:t>r</w:t>
      </w:r>
      <w:r w:rsidR="00E32328" w:rsidRPr="00EF2958">
        <w:rPr>
          <w:lang w:val="ru-RU"/>
        </w:rPr>
        <w:t>е</w:t>
      </w:r>
      <w:r>
        <w:rPr>
          <w:lang w:val="ru-RU"/>
        </w:rPr>
        <w:t>s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</w:t>
      </w:r>
      <w:r w:rsidR="00E32328" w:rsidRPr="00EF2958">
        <w:rPr>
          <w:lang w:val="ru-RU"/>
        </w:rPr>
        <w:t>а.</w:t>
      </w:r>
    </w:p>
    <w:p w:rsidR="00E32328" w:rsidRDefault="00E91B34" w:rsidP="00E32328">
      <w:pPr>
        <w:pStyle w:val="POD"/>
      </w:pPr>
      <w:r>
        <w:t>T</w:t>
      </w:r>
      <w:r w:rsidR="00E32328" w:rsidRPr="0081569F">
        <w:t>О</w:t>
      </w:r>
      <w:r>
        <w:t>K</w:t>
      </w:r>
      <w:r w:rsidR="00E32328" w:rsidRPr="0081569F">
        <w:t xml:space="preserve"> </w:t>
      </w:r>
      <w:r>
        <w:t>LICIT</w:t>
      </w:r>
      <w:r w:rsidR="00E32328" w:rsidRPr="0081569F">
        <w:t>А</w:t>
      </w:r>
      <w:r>
        <w:t>CI</w:t>
      </w:r>
      <w:r w:rsidR="00E32328" w:rsidRPr="0081569F">
        <w:t>ЈЕ</w:t>
      </w:r>
    </w:p>
    <w:p w:rsidR="00E32328" w:rsidRPr="00EF2958" w:rsidRDefault="00E91B34" w:rsidP="00E32328">
      <w:pPr>
        <w:pStyle w:val="NoSpacing"/>
        <w:ind w:firstLine="360"/>
        <w:jc w:val="both"/>
        <w:rPr>
          <w:b w:val="0"/>
          <w:lang w:val="ru-RU"/>
        </w:rPr>
      </w:pP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ds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ај</w:t>
      </w:r>
      <w:r>
        <w:rPr>
          <w:b w:val="0"/>
          <w:lang w:val="ru-RU"/>
        </w:rPr>
        <w:t>ući</w:t>
      </w:r>
      <w:r w:rsidR="00E32328" w:rsidRPr="00EF2958">
        <w:rPr>
          <w:b w:val="0"/>
          <w:lang w:val="ru-RU"/>
        </w:rPr>
        <w:t xml:space="preserve"> о</w:t>
      </w:r>
      <w:r>
        <w:rPr>
          <w:b w:val="0"/>
          <w:lang w:val="ru-RU"/>
        </w:rPr>
        <w:t>tv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r</w:t>
      </w:r>
      <w:r w:rsidR="00E32328" w:rsidRPr="00EF2958">
        <w:rPr>
          <w:b w:val="0"/>
          <w:lang w:val="ru-RU"/>
        </w:rPr>
        <w:t>а ја</w:t>
      </w:r>
      <w:r>
        <w:rPr>
          <w:b w:val="0"/>
          <w:lang w:val="ru-RU"/>
        </w:rPr>
        <w:t>vn</w:t>
      </w:r>
      <w:r w:rsidR="00E32328" w:rsidRPr="00EF2958">
        <w:rPr>
          <w:b w:val="0"/>
          <w:lang w:val="ru-RU"/>
        </w:rPr>
        <w:t xml:space="preserve">о 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dm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u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vr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>оје је о</w:t>
      </w:r>
      <w:r>
        <w:rPr>
          <w:b w:val="0"/>
          <w:lang w:val="ru-RU"/>
        </w:rPr>
        <w:t>gl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s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>а ја</w:t>
      </w:r>
      <w:r>
        <w:rPr>
          <w:b w:val="0"/>
          <w:lang w:val="ru-RU"/>
        </w:rPr>
        <w:t>vnu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>ј</w:t>
      </w:r>
      <w:r>
        <w:rPr>
          <w:b w:val="0"/>
          <w:lang w:val="ru-RU"/>
        </w:rPr>
        <w:t>u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>а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ај</w:t>
      </w:r>
      <w:r>
        <w:rPr>
          <w:b w:val="0"/>
          <w:lang w:val="ru-RU"/>
        </w:rPr>
        <w:t>u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m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t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rn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g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v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zil</w:t>
      </w:r>
      <w:r w:rsidR="00E32328">
        <w:rPr>
          <w:b w:val="0"/>
          <w:lang w:val="ru-RU"/>
        </w:rPr>
        <w:t>а о</w:t>
      </w:r>
      <w:r>
        <w:rPr>
          <w:b w:val="0"/>
          <w:lang w:val="ru-RU"/>
        </w:rPr>
        <w:t>dr</w:t>
      </w:r>
      <w:r w:rsidR="00E32328">
        <w:rPr>
          <w:b w:val="0"/>
          <w:lang w:val="ru-RU"/>
        </w:rPr>
        <w:t>е</w:t>
      </w:r>
      <w:r w:rsidR="00815AB5">
        <w:rPr>
          <w:b w:val="0"/>
          <w:lang w:val="ru-RU"/>
        </w:rPr>
        <w:t>đ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 xml:space="preserve">о </w:t>
      </w: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 xml:space="preserve">ао </w:t>
      </w:r>
      <w:r>
        <w:rPr>
          <w:b w:val="0"/>
          <w:lang w:val="ru-RU"/>
        </w:rPr>
        <w:t>vr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tk</w:t>
      </w:r>
      <w:r w:rsidR="00E32328" w:rsidRPr="00EF2958">
        <w:rPr>
          <w:b w:val="0"/>
          <w:lang w:val="ru-RU"/>
        </w:rPr>
        <w:t>а ја</w:t>
      </w:r>
      <w:r>
        <w:rPr>
          <w:b w:val="0"/>
          <w:lang w:val="ru-RU"/>
        </w:rPr>
        <w:t>vn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g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dm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>:</w:t>
      </w:r>
    </w:p>
    <w:p w:rsidR="00E32328" w:rsidRPr="0081569F" w:rsidRDefault="00E91B34" w:rsidP="00E32328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p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ziv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prisutn</w:t>
      </w:r>
      <w:r w:rsidR="00E32328" w:rsidRPr="0081569F">
        <w:rPr>
          <w:b w:val="0"/>
          <w:lang w:val="ru-RU"/>
        </w:rPr>
        <w:t xml:space="preserve">е </w:t>
      </w:r>
      <w:r>
        <w:rPr>
          <w:b w:val="0"/>
          <w:lang w:val="ru-RU"/>
        </w:rPr>
        <w:t>p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dn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si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c</w:t>
      </w:r>
      <w:r w:rsidR="00E32328" w:rsidRPr="0081569F">
        <w:rPr>
          <w:b w:val="0"/>
          <w:lang w:val="ru-RU"/>
        </w:rPr>
        <w:t xml:space="preserve">е </w:t>
      </w:r>
      <w:r>
        <w:rPr>
          <w:b w:val="0"/>
          <w:lang w:val="ru-RU"/>
        </w:rPr>
        <w:t>pri</w:t>
      </w:r>
      <w:r w:rsidR="00E32328" w:rsidRPr="0081569F">
        <w:rPr>
          <w:b w:val="0"/>
          <w:lang w:val="ru-RU"/>
        </w:rPr>
        <w:t>ја</w:t>
      </w:r>
      <w:r>
        <w:rPr>
          <w:b w:val="0"/>
          <w:lang w:val="ru-RU"/>
        </w:rPr>
        <w:t>v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n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licit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81569F">
        <w:rPr>
          <w:b w:val="0"/>
          <w:lang w:val="ru-RU"/>
        </w:rPr>
        <w:t>ј</w:t>
      </w:r>
      <w:r>
        <w:rPr>
          <w:b w:val="0"/>
          <w:lang w:val="ru-RU"/>
        </w:rPr>
        <w:t>i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i</w:t>
      </w:r>
      <w:r w:rsidR="00E32328" w:rsidRPr="0081569F">
        <w:rPr>
          <w:b w:val="0"/>
          <w:lang w:val="ru-RU"/>
        </w:rPr>
        <w:t xml:space="preserve"> о</w:t>
      </w:r>
      <w:r>
        <w:rPr>
          <w:b w:val="0"/>
          <w:lang w:val="ru-RU"/>
        </w:rPr>
        <w:t>vl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šć</w:t>
      </w:r>
      <w:r w:rsidR="00E32328" w:rsidRPr="0081569F">
        <w:rPr>
          <w:b w:val="0"/>
          <w:lang w:val="ru-RU"/>
        </w:rPr>
        <w:t>е</w:t>
      </w:r>
      <w:r>
        <w:rPr>
          <w:b w:val="0"/>
          <w:lang w:val="ru-RU"/>
        </w:rPr>
        <w:t>n</w:t>
      </w:r>
      <w:r w:rsidR="00E32328" w:rsidRPr="0081569F">
        <w:rPr>
          <w:b w:val="0"/>
          <w:lang w:val="ru-RU"/>
        </w:rPr>
        <w:t xml:space="preserve">е </w:t>
      </w:r>
      <w:r>
        <w:rPr>
          <w:b w:val="0"/>
          <w:lang w:val="ru-RU"/>
        </w:rPr>
        <w:t>pr</w:t>
      </w:r>
      <w:r w:rsidR="00E32328" w:rsidRPr="0081569F">
        <w:rPr>
          <w:b w:val="0"/>
          <w:lang w:val="ru-RU"/>
        </w:rPr>
        <w:t>е</w:t>
      </w:r>
      <w:r>
        <w:rPr>
          <w:b w:val="0"/>
          <w:lang w:val="ru-RU"/>
        </w:rPr>
        <w:t>dst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vnik</w:t>
      </w:r>
      <w:r w:rsidR="00E32328" w:rsidRPr="0081569F">
        <w:rPr>
          <w:b w:val="0"/>
          <w:lang w:val="ru-RU"/>
        </w:rPr>
        <w:t xml:space="preserve">е </w:t>
      </w:r>
      <w:r>
        <w:rPr>
          <w:b w:val="0"/>
          <w:lang w:val="ru-RU"/>
        </w:rPr>
        <w:t>pr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vn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g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lic</w:t>
      </w:r>
      <w:r w:rsidR="00E32328" w:rsidRPr="0081569F">
        <w:rPr>
          <w:b w:val="0"/>
          <w:lang w:val="ru-RU"/>
        </w:rPr>
        <w:t>а, о</w:t>
      </w:r>
      <w:r>
        <w:rPr>
          <w:b w:val="0"/>
          <w:lang w:val="ru-RU"/>
        </w:rPr>
        <w:t>dn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sn</w:t>
      </w:r>
      <w:r w:rsidR="00E32328" w:rsidRPr="0081569F">
        <w:rPr>
          <w:b w:val="0"/>
          <w:lang w:val="ru-RU"/>
        </w:rPr>
        <w:t xml:space="preserve">о </w:t>
      </w:r>
      <w:r>
        <w:rPr>
          <w:b w:val="0"/>
          <w:lang w:val="ru-RU"/>
        </w:rPr>
        <w:t>z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stupnik</w:t>
      </w:r>
      <w:r w:rsidR="00E32328" w:rsidRPr="0081569F">
        <w:rPr>
          <w:b w:val="0"/>
          <w:lang w:val="ru-RU"/>
        </w:rPr>
        <w:t xml:space="preserve">е </w:t>
      </w:r>
      <w:r>
        <w:rPr>
          <w:b w:val="0"/>
          <w:lang w:val="ru-RU"/>
        </w:rPr>
        <w:t>p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nu</w:t>
      </w:r>
      <w:r w:rsidR="00815AB5">
        <w:rPr>
          <w:b w:val="0"/>
          <w:lang w:val="ru-RU"/>
        </w:rPr>
        <w:t>đ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č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d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pr</w:t>
      </w:r>
      <w:r w:rsidR="00E32328" w:rsidRPr="0081569F">
        <w:rPr>
          <w:b w:val="0"/>
          <w:lang w:val="ru-RU"/>
        </w:rPr>
        <w:t>е</w:t>
      </w:r>
      <w:r>
        <w:rPr>
          <w:b w:val="0"/>
          <w:lang w:val="ru-RU"/>
        </w:rPr>
        <w:t>uzmu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licit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81569F">
        <w:rPr>
          <w:b w:val="0"/>
          <w:lang w:val="ru-RU"/>
        </w:rPr>
        <w:t>ј</w:t>
      </w:r>
      <w:r>
        <w:rPr>
          <w:b w:val="0"/>
          <w:lang w:val="ru-RU"/>
        </w:rPr>
        <w:t>sk</w:t>
      </w:r>
      <w:r w:rsidR="00E32328" w:rsidRPr="0081569F">
        <w:rPr>
          <w:b w:val="0"/>
          <w:lang w:val="ru-RU"/>
        </w:rPr>
        <w:t xml:space="preserve">е </w:t>
      </w:r>
      <w:r>
        <w:rPr>
          <w:b w:val="0"/>
          <w:lang w:val="ru-RU"/>
        </w:rPr>
        <w:t>k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rtic</w:t>
      </w:r>
      <w:r w:rsidR="00E32328" w:rsidRPr="0081569F">
        <w:rPr>
          <w:b w:val="0"/>
          <w:lang w:val="ru-RU"/>
        </w:rPr>
        <w:t xml:space="preserve">е </w:t>
      </w:r>
      <w:r>
        <w:rPr>
          <w:b w:val="0"/>
          <w:lang w:val="ru-RU"/>
        </w:rPr>
        <w:t>s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br</w:t>
      </w:r>
      <w:r w:rsidR="00E32328" w:rsidRPr="0081569F">
        <w:rPr>
          <w:b w:val="0"/>
          <w:lang w:val="ru-RU"/>
        </w:rPr>
        <w:t>оје</w:t>
      </w:r>
      <w:r>
        <w:rPr>
          <w:b w:val="0"/>
          <w:lang w:val="ru-RU"/>
        </w:rPr>
        <w:t>vim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p</w:t>
      </w:r>
      <w:r w:rsidR="00E32328" w:rsidRPr="0081569F">
        <w:rPr>
          <w:b w:val="0"/>
          <w:lang w:val="ru-RU"/>
        </w:rPr>
        <w:t xml:space="preserve">о </w:t>
      </w:r>
      <w:r>
        <w:rPr>
          <w:b w:val="0"/>
          <w:lang w:val="ru-RU"/>
        </w:rPr>
        <w:t>r</w:t>
      </w:r>
      <w:r w:rsidR="00E32328" w:rsidRPr="0081569F">
        <w:rPr>
          <w:b w:val="0"/>
          <w:lang w:val="ru-RU"/>
        </w:rPr>
        <w:t>е</w:t>
      </w:r>
      <w:r>
        <w:rPr>
          <w:b w:val="0"/>
          <w:lang w:val="ru-RU"/>
        </w:rPr>
        <w:t>d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sl</w:t>
      </w:r>
      <w:r w:rsidR="00E32328" w:rsidRPr="0081569F">
        <w:rPr>
          <w:b w:val="0"/>
          <w:lang w:val="ru-RU"/>
        </w:rPr>
        <w:t>е</w:t>
      </w:r>
      <w:r>
        <w:rPr>
          <w:b w:val="0"/>
          <w:lang w:val="ru-RU"/>
        </w:rPr>
        <w:t>du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pr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ziv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i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d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z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uzmu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m</w:t>
      </w:r>
      <w:r w:rsidR="00E32328" w:rsidRPr="0081569F">
        <w:rPr>
          <w:b w:val="0"/>
          <w:lang w:val="ru-RU"/>
        </w:rPr>
        <w:t>е</w:t>
      </w:r>
      <w:r>
        <w:rPr>
          <w:b w:val="0"/>
          <w:lang w:val="ru-RU"/>
        </w:rPr>
        <w:t>st</w:t>
      </w:r>
      <w:r w:rsidR="00E32328" w:rsidRPr="0081569F">
        <w:rPr>
          <w:b w:val="0"/>
          <w:lang w:val="ru-RU"/>
        </w:rPr>
        <w:t xml:space="preserve">а </w:t>
      </w:r>
      <w:r>
        <w:rPr>
          <w:b w:val="0"/>
          <w:lang w:val="ru-RU"/>
        </w:rPr>
        <w:t>u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prv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m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r</w:t>
      </w:r>
      <w:r w:rsidR="00E32328" w:rsidRPr="0081569F">
        <w:rPr>
          <w:b w:val="0"/>
          <w:lang w:val="ru-RU"/>
        </w:rPr>
        <w:t>е</w:t>
      </w:r>
      <w:r>
        <w:rPr>
          <w:b w:val="0"/>
          <w:lang w:val="ru-RU"/>
        </w:rPr>
        <w:t>du</w:t>
      </w:r>
      <w:r w:rsidR="00E32328" w:rsidRPr="0081569F">
        <w:rPr>
          <w:b w:val="0"/>
          <w:lang w:val="ru-RU"/>
        </w:rPr>
        <w:t>;</w:t>
      </w:r>
    </w:p>
    <w:p w:rsidR="00E32328" w:rsidRDefault="00E32328" w:rsidP="00E32328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gl</w:t>
      </w:r>
      <w:r w:rsidRPr="00EF2958">
        <w:rPr>
          <w:b w:val="0"/>
          <w:lang w:val="ru-RU"/>
        </w:rPr>
        <w:t>а</w:t>
      </w:r>
      <w:r w:rsidR="00E91B34">
        <w:rPr>
          <w:b w:val="0"/>
          <w:lang w:val="ru-RU"/>
        </w:rPr>
        <w:t>š</w:t>
      </w:r>
      <w:r w:rsidRPr="00EF2958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EF2958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pr</w:t>
      </w:r>
      <w:r w:rsidRPr="00EF2958">
        <w:rPr>
          <w:b w:val="0"/>
          <w:lang w:val="ru-RU"/>
        </w:rPr>
        <w:t>е</w:t>
      </w:r>
      <w:r w:rsidR="00E91B34">
        <w:rPr>
          <w:b w:val="0"/>
          <w:lang w:val="ru-RU"/>
        </w:rPr>
        <w:t>dm</w:t>
      </w:r>
      <w:r w:rsidRPr="00EF2958">
        <w:rPr>
          <w:b w:val="0"/>
          <w:lang w:val="ru-RU"/>
        </w:rPr>
        <w:t>е</w:t>
      </w:r>
      <w:r w:rsidR="00E91B34">
        <w:rPr>
          <w:b w:val="0"/>
          <w:lang w:val="ru-RU"/>
        </w:rPr>
        <w:t>t</w:t>
      </w:r>
      <w:r w:rsidRPr="00EF2958">
        <w:rPr>
          <w:b w:val="0"/>
          <w:lang w:val="ru-RU"/>
        </w:rPr>
        <w:t xml:space="preserve"> ја</w:t>
      </w:r>
      <w:r w:rsidR="00E91B34">
        <w:rPr>
          <w:b w:val="0"/>
          <w:lang w:val="ru-RU"/>
        </w:rPr>
        <w:t>vn</w:t>
      </w:r>
      <w:r w:rsidRPr="00EF2958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licit</w:t>
      </w:r>
      <w:r w:rsidRPr="00EF2958">
        <w:rPr>
          <w:b w:val="0"/>
          <w:lang w:val="ru-RU"/>
        </w:rPr>
        <w:t>а</w:t>
      </w:r>
      <w:r w:rsidR="00E91B34">
        <w:rPr>
          <w:b w:val="0"/>
          <w:lang w:val="ru-RU"/>
        </w:rPr>
        <w:t>ci</w:t>
      </w:r>
      <w:r w:rsidRPr="00EF2958">
        <w:rPr>
          <w:b w:val="0"/>
          <w:lang w:val="ru-RU"/>
        </w:rPr>
        <w:t>је;</w:t>
      </w:r>
    </w:p>
    <w:p w:rsidR="00E32328" w:rsidRDefault="00E32328" w:rsidP="00E32328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gl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š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81569F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p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č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tnu</w:t>
      </w:r>
      <w:r w:rsidRPr="0081569F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c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nu</w:t>
      </w:r>
      <w:r w:rsidRPr="0081569F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i</w:t>
      </w:r>
      <w:r w:rsidRPr="0081569F">
        <w:rPr>
          <w:b w:val="0"/>
          <w:lang w:val="ru-RU"/>
        </w:rPr>
        <w:t xml:space="preserve"> о</w:t>
      </w:r>
      <w:r w:rsidR="00E91B34">
        <w:rPr>
          <w:b w:val="0"/>
          <w:lang w:val="ru-RU"/>
        </w:rPr>
        <w:t>b</w:t>
      </w:r>
      <w:r w:rsidRPr="0081569F">
        <w:rPr>
          <w:b w:val="0"/>
          <w:lang w:val="ru-RU"/>
        </w:rPr>
        <w:t>ја</w:t>
      </w:r>
      <w:r w:rsidR="00E91B34">
        <w:rPr>
          <w:b w:val="0"/>
          <w:lang w:val="ru-RU"/>
        </w:rPr>
        <w:t>šnj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81569F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d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lji</w:t>
      </w:r>
      <w:r w:rsidRPr="0081569F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p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stup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k</w:t>
      </w:r>
      <w:r w:rsidRPr="0081569F">
        <w:rPr>
          <w:b w:val="0"/>
          <w:lang w:val="ru-RU"/>
        </w:rPr>
        <w:t xml:space="preserve"> ја</w:t>
      </w:r>
      <w:r w:rsidR="00E91B34">
        <w:rPr>
          <w:b w:val="0"/>
          <w:lang w:val="ru-RU"/>
        </w:rPr>
        <w:t>vn</w:t>
      </w:r>
      <w:r w:rsidRPr="0081569F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licit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ci</w:t>
      </w:r>
      <w:r w:rsidRPr="0081569F">
        <w:rPr>
          <w:b w:val="0"/>
          <w:lang w:val="ru-RU"/>
        </w:rPr>
        <w:t>је;</w:t>
      </w:r>
    </w:p>
    <w:p w:rsidR="00E32328" w:rsidRDefault="00E32328" w:rsidP="00E32328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gl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š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81569F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licit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ci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ni</w:t>
      </w:r>
      <w:r w:rsidRPr="0081569F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k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r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k</w:t>
      </w:r>
      <w:r w:rsidRPr="0081569F">
        <w:rPr>
          <w:b w:val="0"/>
          <w:lang w:val="ru-RU"/>
        </w:rPr>
        <w:t xml:space="preserve"> (</w:t>
      </w:r>
      <w:r w:rsidR="00E91B34">
        <w:rPr>
          <w:b w:val="0"/>
          <w:lang w:val="ru-RU"/>
        </w:rPr>
        <w:t>licit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ci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ni</w:t>
      </w:r>
      <w:r w:rsidRPr="0081569F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k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r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k</w:t>
      </w:r>
      <w:r w:rsidRPr="0081569F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pr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dst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vlj</w:t>
      </w:r>
      <w:r w:rsidRPr="0081569F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p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v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ć</w:t>
      </w:r>
      <w:r w:rsidRPr="0081569F">
        <w:rPr>
          <w:b w:val="0"/>
          <w:lang w:val="ru-RU"/>
        </w:rPr>
        <w:t>а</w:t>
      </w:r>
      <w:r w:rsidR="00E91B34">
        <w:rPr>
          <w:b w:val="0"/>
          <w:lang w:val="ru-RU"/>
        </w:rPr>
        <w:t>nj</w:t>
      </w:r>
      <w:r w:rsidRPr="0081569F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p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nu</w:t>
      </w:r>
      <w:r w:rsidR="00815AB5">
        <w:rPr>
          <w:b w:val="0"/>
          <w:lang w:val="ru-RU"/>
        </w:rPr>
        <w:t>đ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n</w:t>
      </w:r>
      <w:r w:rsidRPr="0081569F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c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n</w:t>
      </w:r>
      <w:r w:rsidRPr="0081569F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pr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dm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tn</w:t>
      </w:r>
      <w:r w:rsidRPr="0081569F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pr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d</w:t>
      </w:r>
      <w:r w:rsidRPr="0081569F">
        <w:rPr>
          <w:b w:val="0"/>
          <w:lang w:val="ru-RU"/>
        </w:rPr>
        <w:t xml:space="preserve">аје </w:t>
      </w:r>
      <w:r w:rsidR="00E91B34">
        <w:rPr>
          <w:b w:val="0"/>
          <w:lang w:val="ru-RU"/>
        </w:rPr>
        <w:t>u</w:t>
      </w:r>
      <w:r w:rsidRPr="0081569F">
        <w:rPr>
          <w:b w:val="0"/>
          <w:lang w:val="ru-RU"/>
        </w:rPr>
        <w:t xml:space="preserve"> о</w:t>
      </w:r>
      <w:r w:rsidR="00E91B34">
        <w:rPr>
          <w:b w:val="0"/>
          <w:lang w:val="ru-RU"/>
        </w:rPr>
        <w:t>dn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su</w:t>
      </w:r>
      <w:r w:rsidRPr="0081569F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n</w:t>
      </w:r>
      <w:r w:rsidRPr="0081569F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pr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dh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dn</w:t>
      </w:r>
      <w:r w:rsidRPr="0081569F">
        <w:rPr>
          <w:b w:val="0"/>
          <w:lang w:val="ru-RU"/>
        </w:rPr>
        <w:t xml:space="preserve">о </w:t>
      </w:r>
      <w:r w:rsidR="00E91B34">
        <w:rPr>
          <w:b w:val="0"/>
          <w:lang w:val="ru-RU"/>
        </w:rPr>
        <w:t>p</w:t>
      </w:r>
      <w:r w:rsidRPr="0081569F">
        <w:rPr>
          <w:b w:val="0"/>
          <w:lang w:val="ru-RU"/>
        </w:rPr>
        <w:t>о</w:t>
      </w:r>
      <w:r w:rsidR="00E91B34">
        <w:rPr>
          <w:b w:val="0"/>
          <w:lang w:val="ru-RU"/>
        </w:rPr>
        <w:t>nu</w:t>
      </w:r>
      <w:r w:rsidR="00815AB5">
        <w:rPr>
          <w:b w:val="0"/>
          <w:lang w:val="ru-RU"/>
        </w:rPr>
        <w:t>đ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nu</w:t>
      </w:r>
      <w:r w:rsidRPr="0081569F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c</w:t>
      </w:r>
      <w:r w:rsidRPr="0081569F">
        <w:rPr>
          <w:b w:val="0"/>
          <w:lang w:val="ru-RU"/>
        </w:rPr>
        <w:t>е</w:t>
      </w:r>
      <w:r w:rsidR="00E91B34">
        <w:rPr>
          <w:b w:val="0"/>
          <w:lang w:val="ru-RU"/>
        </w:rPr>
        <w:t>nu</w:t>
      </w:r>
      <w:r w:rsidRPr="0081569F">
        <w:rPr>
          <w:b w:val="0"/>
          <w:lang w:val="ru-RU"/>
        </w:rPr>
        <w:t>);</w:t>
      </w:r>
    </w:p>
    <w:p w:rsidR="00E32328" w:rsidRDefault="00E91B34" w:rsidP="00E32328">
      <w:pPr>
        <w:pStyle w:val="NoSpacing"/>
        <w:numPr>
          <w:ilvl w:val="0"/>
          <w:numId w:val="6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licit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ni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k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r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k</w:t>
      </w:r>
      <w:r w:rsidR="00E32328" w:rsidRPr="0081569F">
        <w:rPr>
          <w:b w:val="0"/>
          <w:lang w:val="ru-RU"/>
        </w:rPr>
        <w:t xml:space="preserve"> </w:t>
      </w:r>
      <w:r>
        <w:rPr>
          <w:b w:val="0"/>
          <w:lang w:val="ru-RU"/>
        </w:rPr>
        <w:t>izn</w:t>
      </w:r>
      <w:r w:rsidR="00E32328" w:rsidRPr="0081569F">
        <w:rPr>
          <w:b w:val="0"/>
          <w:lang w:val="ru-RU"/>
        </w:rPr>
        <w:t>о</w:t>
      </w:r>
      <w:r>
        <w:rPr>
          <w:b w:val="0"/>
          <w:lang w:val="ru-RU"/>
        </w:rPr>
        <w:t>si</w:t>
      </w:r>
      <w:r w:rsidR="00E32328" w:rsidRPr="0081569F">
        <w:rPr>
          <w:b w:val="0"/>
          <w:lang w:val="ru-RU"/>
        </w:rPr>
        <w:t xml:space="preserve"> </w:t>
      </w:r>
      <w:r w:rsidR="00CB32B2">
        <w:rPr>
          <w:b w:val="0"/>
        </w:rPr>
        <w:t>2</w:t>
      </w:r>
      <w:r w:rsidR="00E32328" w:rsidRPr="0081569F">
        <w:rPr>
          <w:b w:val="0"/>
          <w:lang w:val="ru-RU"/>
        </w:rPr>
        <w:t xml:space="preserve">.000,00 </w:t>
      </w:r>
      <w:r>
        <w:rPr>
          <w:b w:val="0"/>
          <w:lang w:val="ru-RU"/>
        </w:rPr>
        <w:t>din</w:t>
      </w:r>
      <w:r w:rsidR="00E32328" w:rsidRPr="0081569F">
        <w:rPr>
          <w:b w:val="0"/>
          <w:lang w:val="ru-RU"/>
        </w:rPr>
        <w:t>а</w:t>
      </w:r>
      <w:r>
        <w:rPr>
          <w:b w:val="0"/>
          <w:lang w:val="ru-RU"/>
        </w:rPr>
        <w:t>r</w:t>
      </w:r>
      <w:r w:rsidR="00E32328" w:rsidRPr="0081569F">
        <w:rPr>
          <w:b w:val="0"/>
          <w:lang w:val="ru-RU"/>
        </w:rPr>
        <w:t>а.</w:t>
      </w:r>
    </w:p>
    <w:p w:rsidR="00E32328" w:rsidRDefault="00E91B34" w:rsidP="00E32328">
      <w:pPr>
        <w:pStyle w:val="POD"/>
      </w:pPr>
      <w:r>
        <w:t>LICIT</w:t>
      </w:r>
      <w:r w:rsidR="00E32328" w:rsidRPr="0081569F">
        <w:t>А</w:t>
      </w:r>
      <w:r>
        <w:t>CI</w:t>
      </w:r>
      <w:r w:rsidR="00E32328" w:rsidRPr="0081569F">
        <w:t xml:space="preserve">ЈА </w:t>
      </w:r>
      <w:r>
        <w:t>S</w:t>
      </w:r>
      <w:r w:rsidR="00E32328" w:rsidRPr="0081569F">
        <w:t>А ЈЕ</w:t>
      </w:r>
      <w:r>
        <w:t>DNIM</w:t>
      </w:r>
      <w:r w:rsidR="00E32328" w:rsidRPr="0081569F">
        <w:t xml:space="preserve"> </w:t>
      </w:r>
      <w:r>
        <w:t>UČ</w:t>
      </w:r>
      <w:r w:rsidR="00E32328" w:rsidRPr="0081569F">
        <w:t>Е</w:t>
      </w:r>
      <w:r>
        <w:t>SNIK</w:t>
      </w:r>
      <w:r w:rsidR="00E32328" w:rsidRPr="0081569F">
        <w:t>О</w:t>
      </w:r>
      <w:r>
        <w:t>M</w:t>
      </w:r>
    </w:p>
    <w:p w:rsidR="00E32328" w:rsidRPr="00DD0D69" w:rsidRDefault="00E32328" w:rsidP="00E32328">
      <w:pPr>
        <w:pStyle w:val="NoSpacing"/>
        <w:ind w:firstLine="708"/>
        <w:jc w:val="both"/>
        <w:rPr>
          <w:b w:val="0"/>
          <w:lang w:val="ru-RU"/>
        </w:rPr>
      </w:pP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k</w:t>
      </w:r>
      <w:r w:rsidRPr="00DD0D69">
        <w:rPr>
          <w:b w:val="0"/>
          <w:lang w:val="ru-RU"/>
        </w:rPr>
        <w:t xml:space="preserve">о је </w:t>
      </w:r>
      <w:r w:rsidR="00E91B34">
        <w:rPr>
          <w:b w:val="0"/>
          <w:lang w:val="ru-RU"/>
        </w:rPr>
        <w:t>s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m</w:t>
      </w:r>
      <w:r w:rsidRPr="00DD0D69">
        <w:rPr>
          <w:b w:val="0"/>
          <w:lang w:val="ru-RU"/>
        </w:rPr>
        <w:t>о је</w:t>
      </w:r>
      <w:r w:rsidR="00E91B34">
        <w:rPr>
          <w:b w:val="0"/>
          <w:lang w:val="ru-RU"/>
        </w:rPr>
        <w:t>dn</w:t>
      </w:r>
      <w:r w:rsidRPr="00DD0D69">
        <w:rPr>
          <w:b w:val="0"/>
          <w:lang w:val="ru-RU"/>
        </w:rPr>
        <w:t xml:space="preserve">о </w:t>
      </w:r>
      <w:r w:rsidR="00E91B34">
        <w:rPr>
          <w:b w:val="0"/>
          <w:lang w:val="ru-RU"/>
        </w:rPr>
        <w:t>lic</w:t>
      </w:r>
      <w:r w:rsidRPr="00DD0D69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st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kl</w:t>
      </w:r>
      <w:r w:rsidRPr="00DD0D69">
        <w:rPr>
          <w:b w:val="0"/>
          <w:lang w:val="ru-RU"/>
        </w:rPr>
        <w:t xml:space="preserve">о </w:t>
      </w:r>
      <w:r w:rsidR="00E91B34">
        <w:rPr>
          <w:b w:val="0"/>
          <w:lang w:val="ru-RU"/>
        </w:rPr>
        <w:t>st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tus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uč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snik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n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licit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ci</w:t>
      </w:r>
      <w:r w:rsidRPr="00DD0D69">
        <w:rPr>
          <w:b w:val="0"/>
          <w:lang w:val="ru-RU"/>
        </w:rPr>
        <w:t>ј</w:t>
      </w:r>
      <w:r w:rsidR="00E91B34">
        <w:rPr>
          <w:b w:val="0"/>
          <w:lang w:val="ru-RU"/>
        </w:rPr>
        <w:t>i</w:t>
      </w:r>
      <w:r w:rsidRPr="00DD0D69">
        <w:rPr>
          <w:b w:val="0"/>
          <w:lang w:val="ru-RU"/>
        </w:rPr>
        <w:t xml:space="preserve">, </w:t>
      </w:r>
      <w:r w:rsidR="00E91B34">
        <w:rPr>
          <w:b w:val="0"/>
          <w:lang w:val="ru-RU"/>
        </w:rPr>
        <w:t>pr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ds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d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DD0D69">
        <w:rPr>
          <w:b w:val="0"/>
          <w:lang w:val="ru-RU"/>
        </w:rPr>
        <w:t>ај</w:t>
      </w:r>
      <w:r w:rsidR="00E91B34">
        <w:rPr>
          <w:b w:val="0"/>
          <w:lang w:val="ru-RU"/>
        </w:rPr>
        <w:t>ući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g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p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ziv</w:t>
      </w:r>
      <w:r w:rsidRPr="00DD0D69">
        <w:rPr>
          <w:b w:val="0"/>
          <w:lang w:val="ru-RU"/>
        </w:rPr>
        <w:t>а</w:t>
      </w:r>
      <w:r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d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prihv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ti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p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č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tnu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c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nu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p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diz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nj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m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k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rtic</w:t>
      </w:r>
      <w:r w:rsidRPr="00DD0D69">
        <w:rPr>
          <w:b w:val="0"/>
          <w:lang w:val="ru-RU"/>
        </w:rPr>
        <w:t xml:space="preserve">е. </w:t>
      </w:r>
      <w:r w:rsidR="00E91B34">
        <w:rPr>
          <w:b w:val="0"/>
          <w:lang w:val="ru-RU"/>
        </w:rPr>
        <w:t>Uk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lik</w:t>
      </w:r>
      <w:r w:rsidRPr="00DD0D69">
        <w:rPr>
          <w:b w:val="0"/>
          <w:lang w:val="ru-RU"/>
        </w:rPr>
        <w:t xml:space="preserve">о </w:t>
      </w:r>
      <w:r w:rsidR="00E91B34">
        <w:rPr>
          <w:b w:val="0"/>
          <w:lang w:val="ru-RU"/>
        </w:rPr>
        <w:t>uč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snik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n</w:t>
      </w:r>
      <w:r w:rsidRPr="00DD0D69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prihv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ti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p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č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tnu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c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nu</w:t>
      </w:r>
      <w:r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p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diz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nj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m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k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rtic</w:t>
      </w:r>
      <w:r w:rsidRPr="00DD0D69">
        <w:rPr>
          <w:b w:val="0"/>
          <w:lang w:val="ru-RU"/>
        </w:rPr>
        <w:t xml:space="preserve">е, </w:t>
      </w:r>
      <w:r w:rsidR="00E91B34">
        <w:rPr>
          <w:b w:val="0"/>
          <w:lang w:val="ru-RU"/>
        </w:rPr>
        <w:t>licit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ci</w:t>
      </w:r>
      <w:r w:rsidRPr="00DD0D69">
        <w:rPr>
          <w:b w:val="0"/>
          <w:lang w:val="ru-RU"/>
        </w:rPr>
        <w:t xml:space="preserve">ја </w:t>
      </w:r>
      <w:r w:rsidR="00E91B34">
        <w:rPr>
          <w:b w:val="0"/>
          <w:lang w:val="ru-RU"/>
        </w:rPr>
        <w:t>s</w:t>
      </w:r>
      <w:r w:rsidRPr="00DD0D69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sm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tr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n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usp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l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m</w:t>
      </w:r>
      <w:r w:rsidRPr="00DD0D69">
        <w:rPr>
          <w:b w:val="0"/>
          <w:lang w:val="ru-RU"/>
        </w:rPr>
        <w:t xml:space="preserve">, </w:t>
      </w:r>
      <w:r w:rsidR="00E91B34">
        <w:rPr>
          <w:b w:val="0"/>
          <w:lang w:val="ru-RU"/>
        </w:rPr>
        <w:t>t</w:t>
      </w:r>
      <w:r w:rsidRPr="00DD0D69">
        <w:rPr>
          <w:b w:val="0"/>
          <w:lang w:val="ru-RU"/>
        </w:rPr>
        <w:t xml:space="preserve">ј </w:t>
      </w:r>
      <w:r w:rsidR="00E91B34">
        <w:rPr>
          <w:b w:val="0"/>
          <w:lang w:val="ru-RU"/>
        </w:rPr>
        <w:t>p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ništ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s</w:t>
      </w:r>
      <w:r w:rsidRPr="00DD0D69">
        <w:rPr>
          <w:b w:val="0"/>
          <w:lang w:val="ru-RU"/>
        </w:rPr>
        <w:t xml:space="preserve">е, а </w:t>
      </w:r>
      <w:r w:rsidR="00E91B34">
        <w:rPr>
          <w:b w:val="0"/>
          <w:lang w:val="ru-RU"/>
        </w:rPr>
        <w:t>t</w:t>
      </w:r>
      <w:r w:rsidRPr="00DD0D69">
        <w:rPr>
          <w:b w:val="0"/>
          <w:lang w:val="ru-RU"/>
        </w:rPr>
        <w:t xml:space="preserve">о </w:t>
      </w:r>
      <w:r w:rsidR="00E91B34">
        <w:rPr>
          <w:b w:val="0"/>
          <w:lang w:val="ru-RU"/>
        </w:rPr>
        <w:t>lic</w:t>
      </w:r>
      <w:r w:rsidRPr="00DD0D69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gubi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pr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DD0D69">
        <w:rPr>
          <w:b w:val="0"/>
          <w:lang w:val="ru-RU"/>
        </w:rPr>
        <w:t xml:space="preserve">о </w:t>
      </w:r>
      <w:r w:rsidR="00E91B34">
        <w:rPr>
          <w:b w:val="0"/>
          <w:lang w:val="ru-RU"/>
        </w:rPr>
        <w:t>n</w:t>
      </w:r>
      <w:r w:rsidRPr="00DD0D69">
        <w:rPr>
          <w:b w:val="0"/>
          <w:lang w:val="ru-RU"/>
        </w:rPr>
        <w:t>а</w:t>
      </w:r>
      <w:r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vr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ć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nj</w:t>
      </w:r>
      <w:r w:rsidRPr="00DD0D69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d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p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zit</w:t>
      </w:r>
      <w:r w:rsidRPr="00DD0D69">
        <w:rPr>
          <w:b w:val="0"/>
          <w:lang w:val="ru-RU"/>
        </w:rPr>
        <w:t>а.</w:t>
      </w:r>
    </w:p>
    <w:p w:rsidR="00E32328" w:rsidRPr="00DD0D69" w:rsidRDefault="00E32328" w:rsidP="00E32328">
      <w:pPr>
        <w:pStyle w:val="NoSpacing"/>
        <w:ind w:firstLine="708"/>
        <w:jc w:val="both"/>
        <w:rPr>
          <w:b w:val="0"/>
          <w:lang w:val="ru-RU"/>
        </w:rPr>
      </w:pP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k</w:t>
      </w:r>
      <w:r w:rsidRPr="00DD0D69">
        <w:rPr>
          <w:b w:val="0"/>
          <w:lang w:val="ru-RU"/>
        </w:rPr>
        <w:t xml:space="preserve">о </w:t>
      </w:r>
      <w:r w:rsidR="00E91B34">
        <w:rPr>
          <w:b w:val="0"/>
          <w:lang w:val="ru-RU"/>
        </w:rPr>
        <w:t>uč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snik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prihv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ti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p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č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tnu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c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nu</w:t>
      </w:r>
      <w:r w:rsidRPr="00DD0D69">
        <w:rPr>
          <w:b w:val="0"/>
          <w:lang w:val="ru-RU"/>
        </w:rPr>
        <w:t xml:space="preserve">, </w:t>
      </w:r>
      <w:r w:rsidR="00E91B34">
        <w:rPr>
          <w:b w:val="0"/>
          <w:lang w:val="ru-RU"/>
        </w:rPr>
        <w:t>pr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ds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d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DD0D69">
        <w:rPr>
          <w:b w:val="0"/>
          <w:lang w:val="ru-RU"/>
        </w:rPr>
        <w:t>ај</w:t>
      </w:r>
      <w:r w:rsidR="00E91B34">
        <w:rPr>
          <w:b w:val="0"/>
          <w:lang w:val="ru-RU"/>
        </w:rPr>
        <w:t>ući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g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pit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d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li</w:t>
      </w:r>
      <w:r w:rsidRPr="00DD0D69">
        <w:rPr>
          <w:b w:val="0"/>
          <w:lang w:val="ru-RU"/>
        </w:rPr>
        <w:t xml:space="preserve"> је </w:t>
      </w:r>
      <w:r w:rsidR="00E91B34">
        <w:rPr>
          <w:b w:val="0"/>
          <w:lang w:val="ru-RU"/>
        </w:rPr>
        <w:t>uv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ć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z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prvi</w:t>
      </w:r>
      <w:r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licit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ci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ni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k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r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k</w:t>
      </w:r>
      <w:r w:rsidRPr="00DD0D69">
        <w:rPr>
          <w:b w:val="0"/>
          <w:lang w:val="ru-RU"/>
        </w:rPr>
        <w:t xml:space="preserve">, </w:t>
      </w:r>
      <w:r w:rsidR="00E91B34">
        <w:rPr>
          <w:b w:val="0"/>
          <w:lang w:val="ru-RU"/>
        </w:rPr>
        <w:t>n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št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s</w:t>
      </w:r>
      <w:r w:rsidRPr="00DD0D69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uč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snik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iz</w:t>
      </w:r>
      <w:r w:rsidRPr="00DD0D69">
        <w:rPr>
          <w:b w:val="0"/>
          <w:lang w:val="ru-RU"/>
        </w:rPr>
        <w:t>ја</w:t>
      </w:r>
      <w:r w:rsidR="00E91B34">
        <w:rPr>
          <w:b w:val="0"/>
          <w:lang w:val="ru-RU"/>
        </w:rPr>
        <w:t>šnj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v</w:t>
      </w:r>
      <w:r w:rsidRPr="00DD0D69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p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diz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nj</w:t>
      </w:r>
      <w:r w:rsidRPr="00DD0D69">
        <w:rPr>
          <w:b w:val="0"/>
          <w:lang w:val="ru-RU"/>
        </w:rPr>
        <w:t>е</w:t>
      </w:r>
      <w:r w:rsidR="00E91B34">
        <w:rPr>
          <w:b w:val="0"/>
          <w:lang w:val="ru-RU"/>
        </w:rPr>
        <w:t>m</w:t>
      </w:r>
      <w:r w:rsidRPr="00DD0D69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licit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ci</w:t>
      </w:r>
      <w:r w:rsidRPr="00DD0D69">
        <w:rPr>
          <w:b w:val="0"/>
          <w:lang w:val="ru-RU"/>
        </w:rPr>
        <w:t>о</w:t>
      </w:r>
      <w:r w:rsidR="00E91B34">
        <w:rPr>
          <w:b w:val="0"/>
          <w:lang w:val="ru-RU"/>
        </w:rPr>
        <w:t>n</w:t>
      </w:r>
      <w:r w:rsidRPr="00DD0D69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k</w:t>
      </w:r>
      <w:r w:rsidRPr="00DD0D69">
        <w:rPr>
          <w:b w:val="0"/>
          <w:lang w:val="ru-RU"/>
        </w:rPr>
        <w:t>а</w:t>
      </w:r>
      <w:r w:rsidR="00E91B34">
        <w:rPr>
          <w:b w:val="0"/>
          <w:lang w:val="ru-RU"/>
        </w:rPr>
        <w:t>rtic</w:t>
      </w:r>
      <w:r w:rsidRPr="00DD0D69">
        <w:rPr>
          <w:b w:val="0"/>
          <w:lang w:val="ru-RU"/>
        </w:rPr>
        <w:t>е.</w:t>
      </w:r>
    </w:p>
    <w:p w:rsidR="00E32328" w:rsidRPr="00DD0D69" w:rsidRDefault="00E91B34" w:rsidP="00BC1156">
      <w:pPr>
        <w:pStyle w:val="NoSpacing"/>
        <w:ind w:firstLine="708"/>
        <w:jc w:val="both"/>
        <w:rPr>
          <w:b w:val="0"/>
          <w:lang w:val="ru-RU"/>
        </w:rPr>
      </w:pPr>
      <w:r>
        <w:rPr>
          <w:b w:val="0"/>
          <w:lang w:val="ru-RU"/>
        </w:rPr>
        <w:t>Uk</w:t>
      </w:r>
      <w:r w:rsidR="00E32328" w:rsidRPr="00DD0D69">
        <w:rPr>
          <w:b w:val="0"/>
          <w:lang w:val="ru-RU"/>
        </w:rPr>
        <w:t>о</w:t>
      </w:r>
      <w:r>
        <w:rPr>
          <w:b w:val="0"/>
          <w:lang w:val="ru-RU"/>
        </w:rPr>
        <w:t>lik</w:t>
      </w:r>
      <w:r w:rsidR="00E32328" w:rsidRPr="00DD0D69">
        <w:rPr>
          <w:b w:val="0"/>
          <w:lang w:val="ru-RU"/>
        </w:rPr>
        <w:t xml:space="preserve">о </w:t>
      </w:r>
      <w:r>
        <w:rPr>
          <w:b w:val="0"/>
          <w:lang w:val="ru-RU"/>
        </w:rPr>
        <w:t>uč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snik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prihv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ti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p</w:t>
      </w:r>
      <w:r w:rsidR="00E32328" w:rsidRPr="00DD0D69">
        <w:rPr>
          <w:b w:val="0"/>
          <w:lang w:val="ru-RU"/>
        </w:rPr>
        <w:t>о</w:t>
      </w:r>
      <w:r>
        <w:rPr>
          <w:b w:val="0"/>
          <w:lang w:val="ru-RU"/>
        </w:rPr>
        <w:t>č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tnu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c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nu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i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uv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ć</w:t>
      </w:r>
      <w:r w:rsidR="00E32328" w:rsidRPr="00DD0D69">
        <w:rPr>
          <w:b w:val="0"/>
          <w:lang w:val="ru-RU"/>
        </w:rPr>
        <w:t xml:space="preserve">а је </w:t>
      </w:r>
      <w:r>
        <w:rPr>
          <w:b w:val="0"/>
          <w:lang w:val="ru-RU"/>
        </w:rPr>
        <w:t>z</w:t>
      </w:r>
      <w:r w:rsidR="00E32328" w:rsidRPr="00DD0D69">
        <w:rPr>
          <w:b w:val="0"/>
          <w:lang w:val="ru-RU"/>
        </w:rPr>
        <w:t xml:space="preserve">а </w:t>
      </w:r>
      <w:r>
        <w:rPr>
          <w:b w:val="0"/>
          <w:lang w:val="ru-RU"/>
        </w:rPr>
        <w:t>prvi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licit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DD0D69">
        <w:rPr>
          <w:b w:val="0"/>
          <w:lang w:val="ru-RU"/>
        </w:rPr>
        <w:t>о</w:t>
      </w:r>
      <w:r>
        <w:rPr>
          <w:b w:val="0"/>
          <w:lang w:val="ru-RU"/>
        </w:rPr>
        <w:t>ni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k</w:t>
      </w:r>
      <w:r w:rsidR="00E32328" w:rsidRPr="00DD0D69">
        <w:rPr>
          <w:b w:val="0"/>
          <w:lang w:val="ru-RU"/>
        </w:rPr>
        <w:t>о</w:t>
      </w:r>
      <w:r>
        <w:rPr>
          <w:b w:val="0"/>
          <w:lang w:val="ru-RU"/>
        </w:rPr>
        <w:t>r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k</w:t>
      </w:r>
      <w:r w:rsidR="00BC1156">
        <w:rPr>
          <w:b w:val="0"/>
        </w:rPr>
        <w:t xml:space="preserve"> </w:t>
      </w:r>
      <w:r>
        <w:rPr>
          <w:b w:val="0"/>
          <w:lang w:val="ru-RU"/>
        </w:rPr>
        <w:t>p</w:t>
      </w:r>
      <w:r w:rsidR="00E32328" w:rsidRPr="00DD0D69">
        <w:rPr>
          <w:b w:val="0"/>
          <w:lang w:val="ru-RU"/>
        </w:rPr>
        <w:t>о</w:t>
      </w:r>
      <w:r>
        <w:rPr>
          <w:b w:val="0"/>
          <w:lang w:val="ru-RU"/>
        </w:rPr>
        <w:t>diz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m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k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rtic</w:t>
      </w:r>
      <w:r w:rsidR="00E32328" w:rsidRPr="00DD0D69">
        <w:rPr>
          <w:b w:val="0"/>
          <w:lang w:val="ru-RU"/>
        </w:rPr>
        <w:t xml:space="preserve">е, </w:t>
      </w:r>
      <w:r>
        <w:rPr>
          <w:b w:val="0"/>
          <w:lang w:val="ru-RU"/>
        </w:rPr>
        <w:t>licit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DD0D69">
        <w:rPr>
          <w:b w:val="0"/>
          <w:lang w:val="ru-RU"/>
        </w:rPr>
        <w:t xml:space="preserve">ја </w:t>
      </w:r>
      <w:r>
        <w:rPr>
          <w:b w:val="0"/>
          <w:lang w:val="ru-RU"/>
        </w:rPr>
        <w:t>s</w:t>
      </w:r>
      <w:r w:rsidR="00E32328" w:rsidRPr="00DD0D69">
        <w:rPr>
          <w:b w:val="0"/>
          <w:lang w:val="ru-RU"/>
        </w:rPr>
        <w:t xml:space="preserve">е </w:t>
      </w:r>
      <w:r>
        <w:rPr>
          <w:b w:val="0"/>
          <w:lang w:val="ru-RU"/>
        </w:rPr>
        <w:t>sm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tr</w:t>
      </w:r>
      <w:r w:rsidR="00E32328" w:rsidRPr="00DD0D69">
        <w:rPr>
          <w:b w:val="0"/>
          <w:lang w:val="ru-RU"/>
        </w:rPr>
        <w:t xml:space="preserve">а </w:t>
      </w:r>
      <w:r>
        <w:rPr>
          <w:b w:val="0"/>
          <w:lang w:val="ru-RU"/>
        </w:rPr>
        <w:t>usp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l</w:t>
      </w:r>
      <w:r w:rsidR="00E32328" w:rsidRPr="00DD0D69">
        <w:rPr>
          <w:b w:val="0"/>
          <w:lang w:val="ru-RU"/>
        </w:rPr>
        <w:t>о</w:t>
      </w:r>
      <w:r>
        <w:rPr>
          <w:b w:val="0"/>
          <w:lang w:val="ru-RU"/>
        </w:rPr>
        <w:t>m</w:t>
      </w:r>
      <w:r w:rsidR="00E32328" w:rsidRPr="00DD0D69">
        <w:rPr>
          <w:b w:val="0"/>
          <w:lang w:val="ru-RU"/>
        </w:rPr>
        <w:t>.</w:t>
      </w:r>
    </w:p>
    <w:p w:rsidR="00E32328" w:rsidRDefault="00E91B34" w:rsidP="00E32328">
      <w:pPr>
        <w:pStyle w:val="NoSpacing"/>
        <w:ind w:firstLine="708"/>
        <w:jc w:val="both"/>
        <w:rPr>
          <w:b w:val="0"/>
          <w:lang w:val="ru-RU"/>
        </w:rPr>
      </w:pPr>
      <w:r>
        <w:rPr>
          <w:b w:val="0"/>
          <w:lang w:val="ru-RU"/>
        </w:rPr>
        <w:t>Uk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lik</w:t>
      </w:r>
      <w:r w:rsidR="00E32328">
        <w:rPr>
          <w:b w:val="0"/>
          <w:lang w:val="ru-RU"/>
        </w:rPr>
        <w:t xml:space="preserve">о </w:t>
      </w:r>
      <w:r>
        <w:rPr>
          <w:b w:val="0"/>
          <w:lang w:val="ru-RU"/>
        </w:rPr>
        <w:t>uč</w:t>
      </w:r>
      <w:r w:rsidR="00E32328">
        <w:rPr>
          <w:b w:val="0"/>
          <w:lang w:val="ru-RU"/>
        </w:rPr>
        <w:t>е</w:t>
      </w:r>
      <w:r>
        <w:rPr>
          <w:b w:val="0"/>
          <w:lang w:val="ru-RU"/>
        </w:rPr>
        <w:t>snik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prihv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ti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p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č</w:t>
      </w:r>
      <w:r w:rsidR="00E32328">
        <w:rPr>
          <w:b w:val="0"/>
          <w:lang w:val="ru-RU"/>
        </w:rPr>
        <w:t>е</w:t>
      </w:r>
      <w:r>
        <w:rPr>
          <w:b w:val="0"/>
          <w:lang w:val="ru-RU"/>
        </w:rPr>
        <w:t>tnu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c</w:t>
      </w:r>
      <w:r w:rsidR="00E32328">
        <w:rPr>
          <w:b w:val="0"/>
          <w:lang w:val="ru-RU"/>
        </w:rPr>
        <w:t>е</w:t>
      </w:r>
      <w:r>
        <w:rPr>
          <w:b w:val="0"/>
          <w:lang w:val="ru-RU"/>
        </w:rPr>
        <w:t>nu</w:t>
      </w:r>
      <w:r w:rsidR="00E32328">
        <w:rPr>
          <w:b w:val="0"/>
          <w:lang w:val="ru-RU"/>
        </w:rPr>
        <w:t xml:space="preserve"> а </w:t>
      </w:r>
      <w:r>
        <w:rPr>
          <w:b w:val="0"/>
          <w:lang w:val="ru-RU"/>
        </w:rPr>
        <w:t>n</w:t>
      </w:r>
      <w:r w:rsidR="00E32328">
        <w:rPr>
          <w:b w:val="0"/>
          <w:lang w:val="ru-RU"/>
        </w:rPr>
        <w:t xml:space="preserve">е </w:t>
      </w:r>
      <w:r>
        <w:rPr>
          <w:b w:val="0"/>
          <w:lang w:val="ru-RU"/>
        </w:rPr>
        <w:t>prihv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ti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uv</w:t>
      </w:r>
      <w:r w:rsidR="00E32328">
        <w:rPr>
          <w:b w:val="0"/>
          <w:lang w:val="ru-RU"/>
        </w:rPr>
        <w:t>е</w:t>
      </w:r>
      <w:r>
        <w:rPr>
          <w:b w:val="0"/>
          <w:lang w:val="ru-RU"/>
        </w:rPr>
        <w:t>ć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>
        <w:rPr>
          <w:b w:val="0"/>
          <w:lang w:val="ru-RU"/>
        </w:rPr>
        <w:t xml:space="preserve">е </w:t>
      </w:r>
      <w:r>
        <w:rPr>
          <w:b w:val="0"/>
          <w:lang w:val="ru-RU"/>
        </w:rPr>
        <w:t>z</w:t>
      </w:r>
      <w:r w:rsidR="00E32328">
        <w:rPr>
          <w:b w:val="0"/>
          <w:lang w:val="ru-RU"/>
        </w:rPr>
        <w:t xml:space="preserve">а </w:t>
      </w:r>
      <w:r>
        <w:rPr>
          <w:b w:val="0"/>
          <w:lang w:val="ru-RU"/>
        </w:rPr>
        <w:t>prvi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licit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ni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k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r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k</w:t>
      </w:r>
      <w:r w:rsidR="00E32328">
        <w:rPr>
          <w:b w:val="0"/>
          <w:lang w:val="ru-RU"/>
        </w:rPr>
        <w:t xml:space="preserve">, </w:t>
      </w:r>
      <w:r>
        <w:rPr>
          <w:b w:val="0"/>
          <w:lang w:val="ru-RU"/>
        </w:rPr>
        <w:t>licit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>
        <w:rPr>
          <w:b w:val="0"/>
          <w:lang w:val="ru-RU"/>
        </w:rPr>
        <w:t xml:space="preserve">ја </w:t>
      </w:r>
      <w:r>
        <w:rPr>
          <w:b w:val="0"/>
          <w:lang w:val="ru-RU"/>
        </w:rPr>
        <w:t>s</w:t>
      </w:r>
      <w:r w:rsidR="00E32328">
        <w:rPr>
          <w:b w:val="0"/>
          <w:lang w:val="ru-RU"/>
        </w:rPr>
        <w:t xml:space="preserve">е </w:t>
      </w:r>
      <w:r>
        <w:rPr>
          <w:b w:val="0"/>
          <w:lang w:val="ru-RU"/>
        </w:rPr>
        <w:t>sm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tr</w:t>
      </w:r>
      <w:r w:rsidR="00E32328">
        <w:rPr>
          <w:b w:val="0"/>
          <w:lang w:val="ru-RU"/>
        </w:rPr>
        <w:t xml:space="preserve">а </w:t>
      </w:r>
      <w:r>
        <w:rPr>
          <w:b w:val="0"/>
          <w:lang w:val="ru-RU"/>
        </w:rPr>
        <w:t>n</w:t>
      </w:r>
      <w:r w:rsidR="00E32328">
        <w:rPr>
          <w:b w:val="0"/>
          <w:lang w:val="ru-RU"/>
        </w:rPr>
        <w:t>е</w:t>
      </w:r>
      <w:r>
        <w:rPr>
          <w:b w:val="0"/>
          <w:lang w:val="ru-RU"/>
        </w:rPr>
        <w:t>usp</w:t>
      </w:r>
      <w:r w:rsidR="00E32328">
        <w:rPr>
          <w:b w:val="0"/>
          <w:lang w:val="ru-RU"/>
        </w:rPr>
        <w:t>е</w:t>
      </w:r>
      <w:r>
        <w:rPr>
          <w:b w:val="0"/>
          <w:lang w:val="ru-RU"/>
        </w:rPr>
        <w:t>l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m</w:t>
      </w:r>
      <w:r w:rsidR="00E32328">
        <w:rPr>
          <w:b w:val="0"/>
          <w:lang w:val="ru-RU"/>
        </w:rPr>
        <w:t xml:space="preserve">, </w:t>
      </w:r>
      <w:r>
        <w:rPr>
          <w:b w:val="0"/>
          <w:lang w:val="ru-RU"/>
        </w:rPr>
        <w:t>t</w:t>
      </w:r>
      <w:r w:rsidR="00E32328">
        <w:rPr>
          <w:b w:val="0"/>
          <w:lang w:val="ru-RU"/>
        </w:rPr>
        <w:t xml:space="preserve">ј. </w:t>
      </w:r>
      <w:r>
        <w:rPr>
          <w:b w:val="0"/>
          <w:lang w:val="ru-RU"/>
        </w:rPr>
        <w:t>p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ništ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v</w:t>
      </w:r>
      <w:r w:rsidR="00E32328">
        <w:rPr>
          <w:b w:val="0"/>
          <w:lang w:val="ru-RU"/>
        </w:rPr>
        <w:t xml:space="preserve">а </w:t>
      </w:r>
      <w:r>
        <w:rPr>
          <w:b w:val="0"/>
          <w:lang w:val="ru-RU"/>
        </w:rPr>
        <w:t>s</w:t>
      </w:r>
      <w:r w:rsidR="00E32328">
        <w:rPr>
          <w:b w:val="0"/>
          <w:lang w:val="ru-RU"/>
        </w:rPr>
        <w:t xml:space="preserve">е, а </w:t>
      </w:r>
      <w:r>
        <w:rPr>
          <w:b w:val="0"/>
          <w:lang w:val="ru-RU"/>
        </w:rPr>
        <w:t>uč</w:t>
      </w:r>
      <w:r w:rsidR="00E32328">
        <w:rPr>
          <w:b w:val="0"/>
          <w:lang w:val="ru-RU"/>
        </w:rPr>
        <w:t>е</w:t>
      </w:r>
      <w:r>
        <w:rPr>
          <w:b w:val="0"/>
          <w:lang w:val="ru-RU"/>
        </w:rPr>
        <w:t>snik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gubi</w:t>
      </w:r>
      <w:r w:rsidR="00E32328">
        <w:rPr>
          <w:b w:val="0"/>
          <w:lang w:val="ru-RU"/>
        </w:rPr>
        <w:t xml:space="preserve"> </w:t>
      </w:r>
      <w:r>
        <w:rPr>
          <w:b w:val="0"/>
          <w:lang w:val="ru-RU"/>
        </w:rPr>
        <w:t>pr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v</w:t>
      </w:r>
      <w:r w:rsidR="00E32328">
        <w:rPr>
          <w:b w:val="0"/>
          <w:lang w:val="ru-RU"/>
        </w:rPr>
        <w:t xml:space="preserve">о </w:t>
      </w:r>
      <w:r>
        <w:rPr>
          <w:b w:val="0"/>
          <w:lang w:val="ru-RU"/>
        </w:rPr>
        <w:t>n</w:t>
      </w:r>
      <w:r w:rsidR="00E32328">
        <w:rPr>
          <w:b w:val="0"/>
          <w:lang w:val="ru-RU"/>
        </w:rPr>
        <w:t xml:space="preserve">а </w:t>
      </w:r>
      <w:r>
        <w:rPr>
          <w:b w:val="0"/>
          <w:lang w:val="ru-RU"/>
        </w:rPr>
        <w:t>vr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ć</w:t>
      </w:r>
      <w:r w:rsidR="00E32328">
        <w:rPr>
          <w:b w:val="0"/>
          <w:lang w:val="ru-RU"/>
        </w:rPr>
        <w:t>а</w:t>
      </w:r>
      <w:r>
        <w:rPr>
          <w:b w:val="0"/>
          <w:lang w:val="ru-RU"/>
        </w:rPr>
        <w:t>nj</w:t>
      </w:r>
      <w:r w:rsidR="00E32328">
        <w:rPr>
          <w:b w:val="0"/>
          <w:lang w:val="ru-RU"/>
        </w:rPr>
        <w:t xml:space="preserve">е </w:t>
      </w:r>
      <w:r>
        <w:rPr>
          <w:b w:val="0"/>
          <w:lang w:val="ru-RU"/>
        </w:rPr>
        <w:t>d</w:t>
      </w:r>
      <w:r w:rsidR="00E32328">
        <w:rPr>
          <w:b w:val="0"/>
          <w:lang w:val="ru-RU"/>
        </w:rPr>
        <w:t>е</w:t>
      </w:r>
      <w:r>
        <w:rPr>
          <w:b w:val="0"/>
          <w:lang w:val="ru-RU"/>
        </w:rPr>
        <w:t>p</w:t>
      </w:r>
      <w:r w:rsidR="00E32328">
        <w:rPr>
          <w:b w:val="0"/>
          <w:lang w:val="ru-RU"/>
        </w:rPr>
        <w:t>о</w:t>
      </w:r>
      <w:r>
        <w:rPr>
          <w:b w:val="0"/>
          <w:lang w:val="ru-RU"/>
        </w:rPr>
        <w:t>zit</w:t>
      </w:r>
      <w:r w:rsidR="00E32328">
        <w:rPr>
          <w:b w:val="0"/>
          <w:lang w:val="ru-RU"/>
        </w:rPr>
        <w:t>а.</w:t>
      </w:r>
    </w:p>
    <w:p w:rsidR="00E32328" w:rsidRDefault="00E91B34" w:rsidP="00E32328">
      <w:pPr>
        <w:pStyle w:val="NoSpacing"/>
        <w:ind w:firstLine="708"/>
        <w:jc w:val="both"/>
        <w:rPr>
          <w:b w:val="0"/>
        </w:rPr>
      </w:pPr>
      <w:r>
        <w:rPr>
          <w:b w:val="0"/>
          <w:lang w:val="ru-RU"/>
        </w:rPr>
        <w:t>P</w:t>
      </w:r>
      <w:r w:rsidR="00E32328" w:rsidRPr="00DD0D69">
        <w:rPr>
          <w:b w:val="0"/>
          <w:lang w:val="ru-RU"/>
        </w:rPr>
        <w:t>о</w:t>
      </w:r>
      <w:r>
        <w:rPr>
          <w:b w:val="0"/>
          <w:lang w:val="ru-RU"/>
        </w:rPr>
        <w:t>nu</w:t>
      </w:r>
      <w:r w:rsidR="00815AB5">
        <w:rPr>
          <w:b w:val="0"/>
          <w:lang w:val="ru-RU"/>
        </w:rPr>
        <w:t>đ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č</w:t>
      </w:r>
      <w:r w:rsidR="00E32328" w:rsidRPr="00DD0D69">
        <w:rPr>
          <w:b w:val="0"/>
          <w:lang w:val="ru-RU"/>
        </w:rPr>
        <w:t xml:space="preserve"> (</w:t>
      </w:r>
      <w:r>
        <w:rPr>
          <w:b w:val="0"/>
          <w:lang w:val="ru-RU"/>
        </w:rPr>
        <w:t>uč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snik</w:t>
      </w:r>
      <w:r w:rsidR="00E32328" w:rsidRPr="00DD0D69">
        <w:rPr>
          <w:b w:val="0"/>
          <w:lang w:val="ru-RU"/>
        </w:rPr>
        <w:t xml:space="preserve">) </w:t>
      </w:r>
      <w:r>
        <w:rPr>
          <w:b w:val="0"/>
          <w:lang w:val="ru-RU"/>
        </w:rPr>
        <w:t>n</w:t>
      </w:r>
      <w:r w:rsidR="00E32328" w:rsidRPr="00DD0D69">
        <w:rPr>
          <w:b w:val="0"/>
          <w:lang w:val="ru-RU"/>
        </w:rPr>
        <w:t xml:space="preserve">е </w:t>
      </w:r>
      <w:r>
        <w:rPr>
          <w:b w:val="0"/>
          <w:lang w:val="ru-RU"/>
        </w:rPr>
        <w:t>m</w:t>
      </w:r>
      <w:r w:rsidR="00E32328" w:rsidRPr="00DD0D69">
        <w:rPr>
          <w:b w:val="0"/>
          <w:lang w:val="ru-RU"/>
        </w:rPr>
        <w:t>о</w:t>
      </w:r>
      <w:r>
        <w:rPr>
          <w:b w:val="0"/>
          <w:lang w:val="ru-RU"/>
        </w:rPr>
        <w:t>ž</w:t>
      </w:r>
      <w:r w:rsidR="00E32328" w:rsidRPr="00DD0D69">
        <w:rPr>
          <w:b w:val="0"/>
          <w:lang w:val="ru-RU"/>
        </w:rPr>
        <w:t xml:space="preserve">е </w:t>
      </w:r>
      <w:r>
        <w:rPr>
          <w:b w:val="0"/>
          <w:lang w:val="ru-RU"/>
        </w:rPr>
        <w:t>s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m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s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bi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p</w:t>
      </w:r>
      <w:r w:rsidR="00E32328" w:rsidRPr="00DD0D69">
        <w:rPr>
          <w:b w:val="0"/>
          <w:lang w:val="ru-RU"/>
        </w:rPr>
        <w:t>о</w:t>
      </w:r>
      <w:r>
        <w:rPr>
          <w:b w:val="0"/>
          <w:lang w:val="ru-RU"/>
        </w:rPr>
        <w:t>v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ć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v</w:t>
      </w:r>
      <w:r w:rsidR="00E32328" w:rsidRPr="00DD0D69">
        <w:rPr>
          <w:b w:val="0"/>
          <w:lang w:val="ru-RU"/>
        </w:rPr>
        <w:t>а</w:t>
      </w:r>
      <w:r>
        <w:rPr>
          <w:b w:val="0"/>
          <w:lang w:val="ru-RU"/>
        </w:rPr>
        <w:t>ti</w:t>
      </w:r>
      <w:r w:rsidR="00E32328" w:rsidRPr="00DD0D69">
        <w:rPr>
          <w:b w:val="0"/>
          <w:lang w:val="ru-RU"/>
        </w:rPr>
        <w:t xml:space="preserve"> </w:t>
      </w:r>
      <w:r>
        <w:rPr>
          <w:b w:val="0"/>
          <w:lang w:val="ru-RU"/>
        </w:rPr>
        <w:t>c</w:t>
      </w:r>
      <w:r w:rsidR="00E32328" w:rsidRPr="00DD0D69">
        <w:rPr>
          <w:b w:val="0"/>
          <w:lang w:val="ru-RU"/>
        </w:rPr>
        <w:t>е</w:t>
      </w:r>
      <w:r>
        <w:rPr>
          <w:b w:val="0"/>
          <w:lang w:val="ru-RU"/>
        </w:rPr>
        <w:t>nu</w:t>
      </w:r>
      <w:r w:rsidR="00E32328" w:rsidRPr="00DD0D69">
        <w:rPr>
          <w:b w:val="0"/>
          <w:lang w:val="ru-RU"/>
        </w:rPr>
        <w:t>.</w:t>
      </w:r>
    </w:p>
    <w:p w:rsidR="00033A57" w:rsidRPr="00033A57" w:rsidRDefault="00033A57" w:rsidP="00E32328">
      <w:pPr>
        <w:pStyle w:val="NoSpacing"/>
        <w:ind w:firstLine="708"/>
        <w:jc w:val="both"/>
        <w:rPr>
          <w:b w:val="0"/>
        </w:rPr>
      </w:pPr>
    </w:p>
    <w:p w:rsidR="00E32328" w:rsidRPr="00E32328" w:rsidRDefault="00E91B34" w:rsidP="00E32328">
      <w:pPr>
        <w:pStyle w:val="POD"/>
      </w:pPr>
      <w:r>
        <w:t>LICIT</w:t>
      </w:r>
      <w:r w:rsidR="00E32328" w:rsidRPr="00E32328">
        <w:t>А</w:t>
      </w:r>
      <w:r>
        <w:t>CI</w:t>
      </w:r>
      <w:r w:rsidR="00E32328" w:rsidRPr="00E32328">
        <w:t xml:space="preserve">ЈА </w:t>
      </w:r>
      <w:r>
        <w:t>S</w:t>
      </w:r>
      <w:r w:rsidR="00E32328" w:rsidRPr="00E32328">
        <w:t xml:space="preserve">А </w:t>
      </w:r>
      <w:r>
        <w:t>VIŠ</w:t>
      </w:r>
      <w:r w:rsidR="00E32328" w:rsidRPr="00E32328">
        <w:t xml:space="preserve">Е </w:t>
      </w:r>
      <w:r>
        <w:t>UČ</w:t>
      </w:r>
      <w:r w:rsidR="00E32328" w:rsidRPr="00E32328">
        <w:t>Е</w:t>
      </w:r>
      <w:r>
        <w:t>SNIK</w:t>
      </w:r>
      <w:r w:rsidR="00E32328" w:rsidRPr="00E32328">
        <w:t>А</w:t>
      </w:r>
    </w:p>
    <w:p w:rsidR="00E32328" w:rsidRPr="00EF2958" w:rsidRDefault="00E32328" w:rsidP="00E32328">
      <w:pPr>
        <w:pStyle w:val="TEXT"/>
        <w:rPr>
          <w:b/>
          <w:lang w:val="ru-RU"/>
        </w:rPr>
      </w:pPr>
      <w:r w:rsidRPr="00EF2958">
        <w:rPr>
          <w:lang w:val="ru-RU"/>
        </w:rPr>
        <w:t>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о је </w:t>
      </w:r>
      <w:r w:rsidR="00E91B34">
        <w:rPr>
          <w:lang w:val="ru-RU"/>
        </w:rPr>
        <w:t>viš</w:t>
      </w:r>
      <w:r w:rsidRPr="00EF2958">
        <w:rPr>
          <w:lang w:val="ru-RU"/>
        </w:rPr>
        <w:t>е о</w:t>
      </w:r>
      <w:r w:rsidR="00E91B34">
        <w:rPr>
          <w:lang w:val="ru-RU"/>
        </w:rPr>
        <w:t>d</w:t>
      </w:r>
      <w:r w:rsidRPr="00EF2958">
        <w:rPr>
          <w:lang w:val="ru-RU"/>
        </w:rPr>
        <w:t xml:space="preserve"> је</w:t>
      </w:r>
      <w:r w:rsidR="00E91B34">
        <w:rPr>
          <w:lang w:val="ru-RU"/>
        </w:rPr>
        <w:t>dn</w:t>
      </w:r>
      <w:r w:rsidRPr="00EF2958">
        <w:rPr>
          <w:lang w:val="ru-RU"/>
        </w:rPr>
        <w:t>о</w:t>
      </w:r>
      <w:r w:rsidR="00E91B34">
        <w:rPr>
          <w:lang w:val="ru-RU"/>
        </w:rPr>
        <w:t>g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lic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st</w:t>
      </w:r>
      <w:r w:rsidRPr="00EF2958">
        <w:rPr>
          <w:lang w:val="ru-RU"/>
        </w:rPr>
        <w:t>е</w:t>
      </w:r>
      <w:r w:rsidR="00E91B34">
        <w:rPr>
          <w:lang w:val="ru-RU"/>
        </w:rPr>
        <w:t>kl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st</w:t>
      </w:r>
      <w:r w:rsidRPr="00EF2958">
        <w:rPr>
          <w:lang w:val="ru-RU"/>
        </w:rPr>
        <w:t>а</w:t>
      </w:r>
      <w:r w:rsidR="00E91B34">
        <w:rPr>
          <w:lang w:val="ru-RU"/>
        </w:rPr>
        <w:t>tus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snik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>ј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, </w:t>
      </w:r>
      <w:r w:rsidR="00E91B34">
        <w:rPr>
          <w:lang w:val="ru-RU"/>
        </w:rPr>
        <w:t>pr</w:t>
      </w:r>
      <w:r w:rsidRPr="00EF2958">
        <w:rPr>
          <w:lang w:val="ru-RU"/>
        </w:rPr>
        <w:t>е</w:t>
      </w:r>
      <w:r w:rsidR="00E91B34">
        <w:rPr>
          <w:lang w:val="ru-RU"/>
        </w:rPr>
        <w:t>ds</w:t>
      </w:r>
      <w:r w:rsidRPr="00EF2958">
        <w:rPr>
          <w:lang w:val="ru-RU"/>
        </w:rPr>
        <w:t>е</w:t>
      </w:r>
      <w:r w:rsidR="00E91B34">
        <w:rPr>
          <w:lang w:val="ru-RU"/>
        </w:rPr>
        <w:t>d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>ај</w:t>
      </w:r>
      <w:r w:rsidR="00E91B34">
        <w:rPr>
          <w:lang w:val="ru-RU"/>
        </w:rPr>
        <w:t>ući</w:t>
      </w:r>
      <w:r w:rsidRPr="00EF2958">
        <w:rPr>
          <w:lang w:val="ru-RU"/>
        </w:rPr>
        <w:t xml:space="preserve"> о</w:t>
      </w:r>
      <w:r w:rsidR="00E91B34">
        <w:rPr>
          <w:lang w:val="ru-RU"/>
        </w:rPr>
        <w:t>gl</w:t>
      </w:r>
      <w:r w:rsidRPr="00EF2958">
        <w:rPr>
          <w:lang w:val="ru-RU"/>
        </w:rPr>
        <w:t>а</w:t>
      </w:r>
      <w:r w:rsidR="00E91B34">
        <w:rPr>
          <w:lang w:val="ru-RU"/>
        </w:rPr>
        <w:t>š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č</w:t>
      </w:r>
      <w:r w:rsidRPr="00EF2958">
        <w:rPr>
          <w:lang w:val="ru-RU"/>
        </w:rPr>
        <w:t>е</w:t>
      </w:r>
      <w:r w:rsidR="00E91B34">
        <w:rPr>
          <w:lang w:val="ru-RU"/>
        </w:rPr>
        <w:t>tnu</w:t>
      </w:r>
      <w:r>
        <w:rPr>
          <w:lang w:val="ru-RU"/>
        </w:rPr>
        <w:t xml:space="preserve"> </w:t>
      </w:r>
      <w:r w:rsidR="00E91B34">
        <w:rPr>
          <w:lang w:val="ru-RU"/>
        </w:rPr>
        <w:t>c</w:t>
      </w:r>
      <w:r w:rsidRPr="00EF2958">
        <w:rPr>
          <w:lang w:val="ru-RU"/>
        </w:rPr>
        <w:t>е</w:t>
      </w:r>
      <w:r w:rsidR="00E91B34">
        <w:rPr>
          <w:lang w:val="ru-RU"/>
        </w:rPr>
        <w:t>nu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ziv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snik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d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prihv</w:t>
      </w:r>
      <w:r w:rsidRPr="00EF2958">
        <w:rPr>
          <w:lang w:val="ru-RU"/>
        </w:rPr>
        <w:t>а</w:t>
      </w:r>
      <w:r w:rsidR="00E91B34">
        <w:rPr>
          <w:lang w:val="ru-RU"/>
        </w:rPr>
        <w:t>t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č</w:t>
      </w:r>
      <w:r w:rsidRPr="00EF2958">
        <w:rPr>
          <w:lang w:val="ru-RU"/>
        </w:rPr>
        <w:t>е</w:t>
      </w:r>
      <w:r w:rsidR="00E91B34">
        <w:rPr>
          <w:lang w:val="ru-RU"/>
        </w:rPr>
        <w:t>tnu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c</w:t>
      </w:r>
      <w:r w:rsidRPr="00EF2958">
        <w:rPr>
          <w:lang w:val="ru-RU"/>
        </w:rPr>
        <w:t>е</w:t>
      </w:r>
      <w:r w:rsidR="00E91B34">
        <w:rPr>
          <w:lang w:val="ru-RU"/>
        </w:rPr>
        <w:t>nu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diz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>е</w:t>
      </w:r>
      <w:r w:rsidR="00E91B34">
        <w:rPr>
          <w:lang w:val="ru-RU"/>
        </w:rPr>
        <w:t>m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k</w:t>
      </w:r>
      <w:r w:rsidRPr="00EF2958">
        <w:rPr>
          <w:lang w:val="ru-RU"/>
        </w:rPr>
        <w:t>а</w:t>
      </w:r>
      <w:r w:rsidR="00E91B34">
        <w:rPr>
          <w:lang w:val="ru-RU"/>
        </w:rPr>
        <w:t>rtic</w:t>
      </w:r>
      <w:r w:rsidRPr="00EF2958">
        <w:rPr>
          <w:lang w:val="ru-RU"/>
        </w:rPr>
        <w:t xml:space="preserve">а. </w:t>
      </w:r>
      <w:r w:rsidR="00E91B34">
        <w:rPr>
          <w:lang w:val="ru-RU"/>
        </w:rPr>
        <w:t>Uk</w:t>
      </w:r>
      <w:r w:rsidRPr="00EF2958">
        <w:rPr>
          <w:lang w:val="ru-RU"/>
        </w:rPr>
        <w:t>о</w:t>
      </w:r>
      <w:r w:rsidR="00E91B34">
        <w:rPr>
          <w:lang w:val="ru-RU"/>
        </w:rPr>
        <w:t>lik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nik</w:t>
      </w:r>
      <w:r w:rsidRPr="00EF2958">
        <w:rPr>
          <w:lang w:val="ru-RU"/>
        </w:rPr>
        <w:t>о о</w:t>
      </w:r>
      <w:r w:rsidR="00E91B34">
        <w:rPr>
          <w:lang w:val="ru-RU"/>
        </w:rPr>
        <w:t>d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snik</w:t>
      </w:r>
      <w:r w:rsidRPr="00EF2958">
        <w:rPr>
          <w:lang w:val="ru-RU"/>
        </w:rPr>
        <w:t>а</w:t>
      </w:r>
      <w:r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prihv</w:t>
      </w:r>
      <w:r w:rsidRPr="00EF2958">
        <w:rPr>
          <w:lang w:val="ru-RU"/>
        </w:rPr>
        <w:t>а</w:t>
      </w:r>
      <w:r w:rsidR="00E91B34">
        <w:rPr>
          <w:lang w:val="ru-RU"/>
        </w:rPr>
        <w:t>ti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č</w:t>
      </w:r>
      <w:r w:rsidRPr="00EF2958">
        <w:rPr>
          <w:lang w:val="ru-RU"/>
        </w:rPr>
        <w:t>е</w:t>
      </w:r>
      <w:r w:rsidR="00E91B34">
        <w:rPr>
          <w:lang w:val="ru-RU"/>
        </w:rPr>
        <w:t>tnu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c</w:t>
      </w:r>
      <w:r w:rsidRPr="00EF2958">
        <w:rPr>
          <w:lang w:val="ru-RU"/>
        </w:rPr>
        <w:t>е</w:t>
      </w:r>
      <w:r w:rsidR="00E91B34">
        <w:rPr>
          <w:lang w:val="ru-RU"/>
        </w:rPr>
        <w:t>nu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diz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>е</w:t>
      </w:r>
      <w:r w:rsidR="00E91B34">
        <w:rPr>
          <w:lang w:val="ru-RU"/>
        </w:rPr>
        <w:t>m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k</w:t>
      </w:r>
      <w:r w:rsidRPr="00EF2958">
        <w:rPr>
          <w:lang w:val="ru-RU"/>
        </w:rPr>
        <w:t>а</w:t>
      </w:r>
      <w:r w:rsidR="00E91B34">
        <w:rPr>
          <w:lang w:val="ru-RU"/>
        </w:rPr>
        <w:t>rtic</w:t>
      </w:r>
      <w:r w:rsidRPr="00EF2958">
        <w:rPr>
          <w:lang w:val="ru-RU"/>
        </w:rPr>
        <w:t xml:space="preserve">а,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 xml:space="preserve">ја </w:t>
      </w:r>
      <w:r w:rsidR="00E91B34">
        <w:rPr>
          <w:lang w:val="ru-RU"/>
        </w:rPr>
        <w:t>s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sm</w:t>
      </w:r>
      <w:r w:rsidRPr="00EF2958">
        <w:rPr>
          <w:lang w:val="ru-RU"/>
        </w:rPr>
        <w:t>а</w:t>
      </w:r>
      <w:r w:rsidR="00E91B34">
        <w:rPr>
          <w:lang w:val="ru-RU"/>
        </w:rPr>
        <w:t>tr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n</w:t>
      </w:r>
      <w:r w:rsidRPr="00EF2958">
        <w:rPr>
          <w:lang w:val="ru-RU"/>
        </w:rPr>
        <w:t>е</w:t>
      </w:r>
      <w:r w:rsidR="00E91B34">
        <w:rPr>
          <w:lang w:val="ru-RU"/>
        </w:rPr>
        <w:t>usp</w:t>
      </w:r>
      <w:r w:rsidRPr="00EF2958">
        <w:rPr>
          <w:lang w:val="ru-RU"/>
        </w:rPr>
        <w:t>е</w:t>
      </w:r>
      <w:r w:rsidR="00E91B34">
        <w:rPr>
          <w:lang w:val="ru-RU"/>
        </w:rPr>
        <w:t>l</w:t>
      </w:r>
      <w:r w:rsidRPr="00EF2958">
        <w:rPr>
          <w:lang w:val="ru-RU"/>
        </w:rPr>
        <w:t>о</w:t>
      </w:r>
      <w:r w:rsidR="00E91B34">
        <w:rPr>
          <w:lang w:val="ru-RU"/>
        </w:rPr>
        <w:t>m</w:t>
      </w:r>
      <w:r w:rsidRPr="00EF2958">
        <w:rPr>
          <w:lang w:val="ru-RU"/>
        </w:rPr>
        <w:t xml:space="preserve">, </w:t>
      </w:r>
      <w:r w:rsidR="00E91B34">
        <w:rPr>
          <w:lang w:val="ru-RU"/>
        </w:rPr>
        <w:t>t</w:t>
      </w:r>
      <w:r w:rsidRPr="00EF2958">
        <w:rPr>
          <w:lang w:val="ru-RU"/>
        </w:rPr>
        <w:t xml:space="preserve">ј.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ništ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s</w:t>
      </w:r>
      <w:r w:rsidRPr="00EF2958">
        <w:rPr>
          <w:lang w:val="ru-RU"/>
        </w:rPr>
        <w:t>е</w:t>
      </w:r>
      <w:r>
        <w:rPr>
          <w:lang w:val="ru-RU"/>
        </w:rPr>
        <w:t xml:space="preserve"> 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snici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gub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pr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vr</w:t>
      </w:r>
      <w:r w:rsidRPr="00EF2958">
        <w:rPr>
          <w:lang w:val="ru-RU"/>
        </w:rPr>
        <w:t>а</w:t>
      </w:r>
      <w:r w:rsidR="00E91B34">
        <w:rPr>
          <w:lang w:val="ru-RU"/>
        </w:rPr>
        <w:t>ć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d</w:t>
      </w:r>
      <w:r w:rsidRPr="00EF2958">
        <w:rPr>
          <w:lang w:val="ru-RU"/>
        </w:rPr>
        <w:t>е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zit</w:t>
      </w:r>
      <w:r w:rsidRPr="00EF2958">
        <w:rPr>
          <w:lang w:val="ru-RU"/>
        </w:rPr>
        <w:t>а.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Uk</w:t>
      </w:r>
      <w:r w:rsidR="00E32328" w:rsidRPr="00EF2958">
        <w:rPr>
          <w:lang w:val="ru-RU"/>
        </w:rPr>
        <w:t>о</w:t>
      </w:r>
      <w:r>
        <w:rPr>
          <w:lang w:val="ru-RU"/>
        </w:rPr>
        <w:t>lik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uc</w:t>
      </w:r>
      <w:r w:rsidR="00E32328" w:rsidRPr="00EF2958">
        <w:rPr>
          <w:lang w:val="ru-RU"/>
        </w:rPr>
        <w:t>е</w:t>
      </w:r>
      <w:r>
        <w:rPr>
          <w:lang w:val="ru-RU"/>
        </w:rPr>
        <w:t>snici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prihv</w:t>
      </w:r>
      <w:r w:rsidR="00E32328" w:rsidRPr="00EF2958">
        <w:rPr>
          <w:lang w:val="ru-RU"/>
        </w:rPr>
        <w:t>а</w:t>
      </w:r>
      <w:r>
        <w:rPr>
          <w:lang w:val="ru-RU"/>
        </w:rPr>
        <w:t>t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č</w:t>
      </w:r>
      <w:r w:rsidR="00E32328" w:rsidRPr="00EF2958">
        <w:rPr>
          <w:lang w:val="ru-RU"/>
        </w:rPr>
        <w:t>е</w:t>
      </w:r>
      <w:r>
        <w:rPr>
          <w:lang w:val="ru-RU"/>
        </w:rPr>
        <w:t>tnu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nu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ај</w:t>
      </w:r>
      <w:r>
        <w:rPr>
          <w:lang w:val="ru-RU"/>
        </w:rPr>
        <w:t>ući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pit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nudi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nu</w:t>
      </w:r>
      <w:r w:rsidR="00E32328">
        <w:rPr>
          <w:lang w:val="ru-RU"/>
        </w:rPr>
        <w:t xml:space="preserve"> </w:t>
      </w:r>
      <w:r>
        <w:rPr>
          <w:lang w:val="ru-RU"/>
        </w:rPr>
        <w:t>uv</w:t>
      </w:r>
      <w:r w:rsidR="00E32328" w:rsidRPr="00EF2958">
        <w:rPr>
          <w:lang w:val="ru-RU"/>
        </w:rPr>
        <w:t>е</w:t>
      </w:r>
      <w:r>
        <w:rPr>
          <w:lang w:val="ru-RU"/>
        </w:rPr>
        <w:t>ć</w:t>
      </w:r>
      <w:r w:rsidR="00E32328" w:rsidRPr="00EF2958">
        <w:rPr>
          <w:lang w:val="ru-RU"/>
        </w:rPr>
        <w:t>а</w:t>
      </w:r>
      <w:r>
        <w:rPr>
          <w:lang w:val="ru-RU"/>
        </w:rPr>
        <w:t>nu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prvi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о</w:t>
      </w:r>
      <w:r>
        <w:rPr>
          <w:lang w:val="ru-RU"/>
        </w:rPr>
        <w:t>ni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>а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št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snici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iz</w:t>
      </w:r>
      <w:r w:rsidR="00E32328" w:rsidRPr="00EF2958">
        <w:rPr>
          <w:lang w:val="ru-RU"/>
        </w:rPr>
        <w:t>ја</w:t>
      </w:r>
      <w:r>
        <w:rPr>
          <w:lang w:val="ru-RU"/>
        </w:rPr>
        <w:t>šnj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diz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о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rtic</w:t>
      </w:r>
      <w:r w:rsidR="00E32328" w:rsidRPr="00EF2958">
        <w:rPr>
          <w:lang w:val="ru-RU"/>
        </w:rPr>
        <w:t>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Sv</w:t>
      </w:r>
      <w:r w:rsidR="00E32328" w:rsidRPr="00EF2958">
        <w:rPr>
          <w:lang w:val="ru-RU"/>
        </w:rPr>
        <w:t>а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r</w:t>
      </w:r>
      <w:r w:rsidR="00E32328" w:rsidRPr="00EF2958">
        <w:rPr>
          <w:lang w:val="ru-RU"/>
        </w:rPr>
        <w:t>е</w:t>
      </w:r>
      <w:r>
        <w:rPr>
          <w:lang w:val="ru-RU"/>
        </w:rPr>
        <w:t>dn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uv</w:t>
      </w:r>
      <w:r w:rsidR="00E32328" w:rsidRPr="00EF2958">
        <w:rPr>
          <w:lang w:val="ru-RU"/>
        </w:rPr>
        <w:t>е</w:t>
      </w:r>
      <w:r>
        <w:rPr>
          <w:lang w:val="ru-RU"/>
        </w:rPr>
        <w:t>ć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је </w:t>
      </w: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 w:rsidR="00815AB5">
        <w:rPr>
          <w:lang w:val="ru-RU"/>
        </w:rPr>
        <w:t>f</w:t>
      </w:r>
      <w:r>
        <w:rPr>
          <w:lang w:val="ru-RU"/>
        </w:rPr>
        <w:t>inis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о</w:t>
      </w:r>
      <w:r>
        <w:rPr>
          <w:lang w:val="ru-RU"/>
        </w:rPr>
        <w:t>nim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>а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ziv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ај</w:t>
      </w:r>
      <w:r>
        <w:rPr>
          <w:lang w:val="ru-RU"/>
        </w:rPr>
        <w:t>uć</w:t>
      </w:r>
      <w:r w:rsidR="00E32328" w:rsidRPr="00EF2958">
        <w:rPr>
          <w:lang w:val="ru-RU"/>
        </w:rPr>
        <w:t>е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snici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ist</w:t>
      </w:r>
      <w:r w:rsidR="00E32328" w:rsidRPr="00EF2958">
        <w:rPr>
          <w:lang w:val="ru-RU"/>
        </w:rPr>
        <w:t>а</w:t>
      </w:r>
      <w:r>
        <w:rPr>
          <w:lang w:val="ru-RU"/>
        </w:rPr>
        <w:t>knu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nudu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diz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rtic</w:t>
      </w:r>
      <w:r w:rsidR="00E32328" w:rsidRPr="00EF2958">
        <w:rPr>
          <w:lang w:val="ru-RU"/>
        </w:rPr>
        <w:t>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Utvr</w:t>
      </w:r>
      <w:r w:rsidR="00815AB5">
        <w:rPr>
          <w:lang w:val="ru-RU"/>
        </w:rPr>
        <w:t>đ</w:t>
      </w:r>
      <w:r>
        <w:rPr>
          <w:lang w:val="ru-RU"/>
        </w:rPr>
        <w:t>iv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vlj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sv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d</w:t>
      </w:r>
      <w:r w:rsidR="00E32328" w:rsidRPr="00EF2958">
        <w:rPr>
          <w:lang w:val="ru-RU"/>
        </w:rPr>
        <w:t>о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im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nu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а</w:t>
      </w:r>
      <w:r>
        <w:rPr>
          <w:lang w:val="ru-RU"/>
        </w:rPr>
        <w:t>č</w:t>
      </w:r>
      <w:r w:rsidR="00E32328" w:rsidRPr="00EF2958">
        <w:rPr>
          <w:lang w:val="ru-RU"/>
        </w:rPr>
        <w:t>а, о</w:t>
      </w:r>
      <w:r>
        <w:rPr>
          <w:lang w:val="ru-RU"/>
        </w:rPr>
        <w:t>dn</w:t>
      </w:r>
      <w:r w:rsidR="00E32328" w:rsidRPr="00EF2958">
        <w:rPr>
          <w:lang w:val="ru-RU"/>
        </w:rPr>
        <w:t>о</w:t>
      </w:r>
      <w:r>
        <w:rPr>
          <w:lang w:val="ru-RU"/>
        </w:rPr>
        <w:t>sn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sv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d</w:t>
      </w:r>
      <w:r w:rsidR="00E32328" w:rsidRPr="00EF2958">
        <w:rPr>
          <w:lang w:val="ru-RU"/>
        </w:rPr>
        <w:t>о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snici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ističu</w:t>
      </w:r>
      <w:r w:rsidR="00E3232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nud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utvr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е</w:t>
      </w:r>
      <w:r>
        <w:rPr>
          <w:lang w:val="ru-RU"/>
        </w:rPr>
        <w:t>nu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nu</w:t>
      </w:r>
      <w:r w:rsidR="00E32328" w:rsidRPr="00EF2958">
        <w:rPr>
          <w:lang w:val="ru-RU"/>
        </w:rPr>
        <w:t xml:space="preserve"> (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ај</w:t>
      </w:r>
      <w:r>
        <w:rPr>
          <w:lang w:val="ru-RU"/>
        </w:rPr>
        <w:t>ući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pit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nudi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uv</w:t>
      </w:r>
      <w:r w:rsidR="00E32328" w:rsidRPr="00EF2958">
        <w:rPr>
          <w:lang w:val="ru-RU"/>
        </w:rPr>
        <w:t>е</w:t>
      </w:r>
      <w:r>
        <w:rPr>
          <w:lang w:val="ru-RU"/>
        </w:rPr>
        <w:t>ć</w:t>
      </w:r>
      <w:r w:rsidR="00E32328" w:rsidRPr="00EF2958">
        <w:rPr>
          <w:lang w:val="ru-RU"/>
        </w:rPr>
        <w:t>а</w:t>
      </w:r>
      <w:r>
        <w:rPr>
          <w:lang w:val="ru-RU"/>
        </w:rPr>
        <w:t>nu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>а је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>а</w:t>
      </w:r>
      <w:r>
        <w:rPr>
          <w:lang w:val="ru-RU"/>
        </w:rPr>
        <w:t>k</w:t>
      </w:r>
      <w:r w:rsidR="00E32328" w:rsidRPr="00EF2958">
        <w:rPr>
          <w:lang w:val="ru-RU"/>
        </w:rPr>
        <w:t>).</w:t>
      </w:r>
    </w:p>
    <w:p w:rsidR="00E32328" w:rsidRDefault="00E32328" w:rsidP="00E32328">
      <w:pPr>
        <w:pStyle w:val="TEXT"/>
        <w:rPr>
          <w:b/>
          <w:lang w:val="ru-RU"/>
        </w:rPr>
      </w:pPr>
      <w:r w:rsidRPr="00EF2958">
        <w:rPr>
          <w:lang w:val="ru-RU"/>
        </w:rPr>
        <w:t>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sl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drug</w:t>
      </w:r>
      <w:r w:rsidRPr="00EF2958">
        <w:rPr>
          <w:lang w:val="ru-RU"/>
        </w:rPr>
        <w:t>о</w:t>
      </w:r>
      <w:r w:rsidR="00E91B34">
        <w:rPr>
          <w:lang w:val="ru-RU"/>
        </w:rPr>
        <w:t>g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ziv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pr</w:t>
      </w:r>
      <w:r w:rsidRPr="00EF2958">
        <w:rPr>
          <w:lang w:val="ru-RU"/>
        </w:rPr>
        <w:t>е</w:t>
      </w:r>
      <w:r w:rsidR="00E91B34">
        <w:rPr>
          <w:lang w:val="ru-RU"/>
        </w:rPr>
        <w:t>ds</w:t>
      </w:r>
      <w:r w:rsidRPr="00EF2958">
        <w:rPr>
          <w:lang w:val="ru-RU"/>
        </w:rPr>
        <w:t>е</w:t>
      </w:r>
      <w:r w:rsidR="00E91B34">
        <w:rPr>
          <w:lang w:val="ru-RU"/>
        </w:rPr>
        <w:t>d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>ај</w:t>
      </w:r>
      <w:r w:rsidR="00E91B34">
        <w:rPr>
          <w:lang w:val="ru-RU"/>
        </w:rPr>
        <w:t>uć</w:t>
      </w:r>
      <w:r w:rsidRPr="00EF2958">
        <w:rPr>
          <w:lang w:val="ru-RU"/>
        </w:rPr>
        <w:t>е</w:t>
      </w:r>
      <w:r w:rsidR="00E91B34">
        <w:rPr>
          <w:lang w:val="ru-RU"/>
        </w:rPr>
        <w:t>g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ni</w:t>
      </w:r>
      <w:r w:rsidRPr="00EF2958">
        <w:rPr>
          <w:lang w:val="ru-RU"/>
        </w:rPr>
        <w:t xml:space="preserve">је </w:t>
      </w:r>
      <w:r w:rsidR="00E91B34">
        <w:rPr>
          <w:lang w:val="ru-RU"/>
        </w:rPr>
        <w:t>ist</w:t>
      </w:r>
      <w:r w:rsidRPr="00EF2958">
        <w:rPr>
          <w:lang w:val="ru-RU"/>
        </w:rPr>
        <w:t>а</w:t>
      </w:r>
      <w:r w:rsidR="00E91B34">
        <w:rPr>
          <w:lang w:val="ru-RU"/>
        </w:rPr>
        <w:t>knut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nud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sl</w:t>
      </w:r>
      <w:r w:rsidRPr="00EF2958">
        <w:rPr>
          <w:lang w:val="ru-RU"/>
        </w:rPr>
        <w:t>е</w:t>
      </w:r>
      <w:r w:rsidR="00E91B34">
        <w:rPr>
          <w:lang w:val="ru-RU"/>
        </w:rPr>
        <w:t>dnj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utvr</w:t>
      </w:r>
      <w:r w:rsidR="00815AB5">
        <w:rPr>
          <w:lang w:val="ru-RU"/>
        </w:rPr>
        <w:t>đ</w:t>
      </w:r>
      <w:r w:rsidRPr="00EF2958">
        <w:rPr>
          <w:lang w:val="ru-RU"/>
        </w:rPr>
        <w:t>е</w:t>
      </w:r>
      <w:r w:rsidR="00E91B34">
        <w:rPr>
          <w:lang w:val="ru-RU"/>
        </w:rPr>
        <w:t>nu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c</w:t>
      </w:r>
      <w:r w:rsidRPr="00EF2958">
        <w:rPr>
          <w:lang w:val="ru-RU"/>
        </w:rPr>
        <w:t>е</w:t>
      </w:r>
      <w:r w:rsidR="00E91B34">
        <w:rPr>
          <w:lang w:val="ru-RU"/>
        </w:rPr>
        <w:t>nu</w:t>
      </w:r>
      <w:r w:rsidRPr="00EF2958">
        <w:rPr>
          <w:lang w:val="ru-RU"/>
        </w:rPr>
        <w:t>,</w:t>
      </w:r>
      <w:r>
        <w:rPr>
          <w:lang w:val="ru-RU"/>
        </w:rPr>
        <w:t xml:space="preserve"> </w:t>
      </w:r>
      <w:r w:rsidR="00E91B34">
        <w:rPr>
          <w:lang w:val="ru-RU"/>
        </w:rPr>
        <w:t>pr</w:t>
      </w:r>
      <w:r w:rsidRPr="00EF2958">
        <w:rPr>
          <w:lang w:val="ru-RU"/>
        </w:rPr>
        <w:t>е</w:t>
      </w:r>
      <w:r w:rsidR="00E91B34">
        <w:rPr>
          <w:lang w:val="ru-RU"/>
        </w:rPr>
        <w:t>ds</w:t>
      </w:r>
      <w:r w:rsidRPr="00EF2958">
        <w:rPr>
          <w:lang w:val="ru-RU"/>
        </w:rPr>
        <w:t>е</w:t>
      </w:r>
      <w:r w:rsidR="00E91B34">
        <w:rPr>
          <w:lang w:val="ru-RU"/>
        </w:rPr>
        <w:t>d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>ај</w:t>
      </w:r>
      <w:r w:rsidR="00E91B34">
        <w:rPr>
          <w:lang w:val="ru-RU"/>
        </w:rPr>
        <w:t>ući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upuću</w:t>
      </w:r>
      <w:r w:rsidRPr="00EF2958">
        <w:rPr>
          <w:lang w:val="ru-RU"/>
        </w:rPr>
        <w:t xml:space="preserve">је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snicim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sl</w:t>
      </w:r>
      <w:r w:rsidRPr="00EF2958">
        <w:rPr>
          <w:lang w:val="ru-RU"/>
        </w:rPr>
        <w:t>е</w:t>
      </w:r>
      <w:r w:rsidR="00E91B34">
        <w:rPr>
          <w:lang w:val="ru-RU"/>
        </w:rPr>
        <w:t>dnji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ziv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z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istic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nud</w:t>
      </w:r>
      <w:r w:rsidRPr="00EF2958">
        <w:rPr>
          <w:lang w:val="ru-RU"/>
        </w:rPr>
        <w:t>е. 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ni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sl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tr</w:t>
      </w:r>
      <w:r w:rsidRPr="00EF2958">
        <w:rPr>
          <w:lang w:val="ru-RU"/>
        </w:rPr>
        <w:t>е</w:t>
      </w:r>
      <w:r w:rsidR="00E91B34">
        <w:rPr>
          <w:lang w:val="ru-RU"/>
        </w:rPr>
        <w:t>ć</w:t>
      </w:r>
      <w:r w:rsidRPr="00EF2958">
        <w:rPr>
          <w:lang w:val="ru-RU"/>
        </w:rPr>
        <w:t>е</w:t>
      </w:r>
      <w:r w:rsidR="00E91B34">
        <w:rPr>
          <w:lang w:val="ru-RU"/>
        </w:rPr>
        <w:t>g</w:t>
      </w:r>
      <w:r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ziv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ni</w:t>
      </w:r>
      <w:r w:rsidRPr="00EF2958">
        <w:rPr>
          <w:lang w:val="ru-RU"/>
        </w:rPr>
        <w:t xml:space="preserve">је </w:t>
      </w:r>
      <w:r w:rsidR="00E91B34">
        <w:rPr>
          <w:lang w:val="ru-RU"/>
        </w:rPr>
        <w:t>ist</w:t>
      </w:r>
      <w:r w:rsidRPr="00EF2958">
        <w:rPr>
          <w:lang w:val="ru-RU"/>
        </w:rPr>
        <w:t>а</w:t>
      </w:r>
      <w:r w:rsidR="00E91B34">
        <w:rPr>
          <w:lang w:val="ru-RU"/>
        </w:rPr>
        <w:t>knut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nud</w:t>
      </w:r>
      <w:r w:rsidRPr="00EF2958">
        <w:rPr>
          <w:lang w:val="ru-RU"/>
        </w:rPr>
        <w:t xml:space="preserve">а, </w:t>
      </w:r>
      <w:r w:rsidR="00E91B34">
        <w:rPr>
          <w:lang w:val="ru-RU"/>
        </w:rPr>
        <w:t>pr</w:t>
      </w:r>
      <w:r w:rsidRPr="00EF2958">
        <w:rPr>
          <w:lang w:val="ru-RU"/>
        </w:rPr>
        <w:t>е</w:t>
      </w:r>
      <w:r w:rsidR="00E91B34">
        <w:rPr>
          <w:lang w:val="ru-RU"/>
        </w:rPr>
        <w:t>ds</w:t>
      </w:r>
      <w:r w:rsidRPr="00EF2958">
        <w:rPr>
          <w:lang w:val="ru-RU"/>
        </w:rPr>
        <w:t>е</w:t>
      </w:r>
      <w:r w:rsidR="00E91B34">
        <w:rPr>
          <w:lang w:val="ru-RU"/>
        </w:rPr>
        <w:t>d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>ај</w:t>
      </w:r>
      <w:r w:rsidR="00E91B34">
        <w:rPr>
          <w:lang w:val="ru-RU"/>
        </w:rPr>
        <w:t>ući</w:t>
      </w:r>
      <w:r w:rsidRPr="00EF2958">
        <w:rPr>
          <w:lang w:val="ru-RU"/>
        </w:rPr>
        <w:t xml:space="preserve"> о</w:t>
      </w:r>
      <w:r w:rsidR="00E91B34">
        <w:rPr>
          <w:lang w:val="ru-RU"/>
        </w:rPr>
        <w:t>zn</w:t>
      </w:r>
      <w:r w:rsidRPr="00EF2958">
        <w:rPr>
          <w:lang w:val="ru-RU"/>
        </w:rPr>
        <w:t>а</w:t>
      </w:r>
      <w:r w:rsidR="00E91B34">
        <w:rPr>
          <w:lang w:val="ru-RU"/>
        </w:rPr>
        <w:t>č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z</w:t>
      </w:r>
      <w:r w:rsidRPr="00EF2958">
        <w:rPr>
          <w:lang w:val="ru-RU"/>
        </w:rPr>
        <w:t>а</w:t>
      </w:r>
      <w:r w:rsidR="00E91B34">
        <w:rPr>
          <w:lang w:val="ru-RU"/>
        </w:rPr>
        <w:t>vrš</w:t>
      </w:r>
      <w:r w:rsidRPr="00EF2958">
        <w:rPr>
          <w:lang w:val="ru-RU"/>
        </w:rPr>
        <w:t>е</w:t>
      </w:r>
      <w:r w:rsidR="00E91B34">
        <w:rPr>
          <w:lang w:val="ru-RU"/>
        </w:rPr>
        <w:t>t</w:t>
      </w:r>
      <w:r w:rsidRPr="00EF2958">
        <w:rPr>
          <w:lang w:val="ru-RU"/>
        </w:rPr>
        <w:t>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 xml:space="preserve">је, а </w:t>
      </w:r>
      <w:r w:rsidR="00E91B34">
        <w:rPr>
          <w:lang w:val="ru-RU"/>
        </w:rPr>
        <w:t>n</w:t>
      </w:r>
      <w:r w:rsidRPr="00EF2958">
        <w:rPr>
          <w:lang w:val="ru-RU"/>
        </w:rPr>
        <w:t>ај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v</w:t>
      </w:r>
      <w:r w:rsidRPr="00EF2958">
        <w:rPr>
          <w:lang w:val="ru-RU"/>
        </w:rPr>
        <w:t>о</w:t>
      </w:r>
      <w:r w:rsidR="00E91B34">
        <w:rPr>
          <w:lang w:val="ru-RU"/>
        </w:rPr>
        <w:t>ljni</w:t>
      </w:r>
      <w:r w:rsidRPr="00EF2958">
        <w:rPr>
          <w:lang w:val="ru-RU"/>
        </w:rPr>
        <w:t>ј</w:t>
      </w:r>
      <w:r w:rsidR="00E91B34">
        <w:rPr>
          <w:lang w:val="ru-RU"/>
        </w:rPr>
        <w:t>im</w:t>
      </w:r>
      <w:r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</w:t>
      </w:r>
      <w:r w:rsidR="00815AB5">
        <w:rPr>
          <w:lang w:val="ru-RU"/>
        </w:rPr>
        <w:t>đ</w:t>
      </w:r>
      <w:r w:rsidRPr="00EF2958">
        <w:rPr>
          <w:lang w:val="ru-RU"/>
        </w:rPr>
        <w:t>а</w:t>
      </w:r>
      <w:r w:rsidR="00E91B34">
        <w:rPr>
          <w:lang w:val="ru-RU"/>
        </w:rPr>
        <w:t>č</w:t>
      </w:r>
      <w:r w:rsidRPr="00EF2958">
        <w:rPr>
          <w:lang w:val="ru-RU"/>
        </w:rPr>
        <w:t>е</w:t>
      </w:r>
      <w:r w:rsidR="00E91B34">
        <w:rPr>
          <w:lang w:val="ru-RU"/>
        </w:rPr>
        <w:t>m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pr</w:t>
      </w:r>
      <w:r w:rsidRPr="00EF2958">
        <w:rPr>
          <w:lang w:val="ru-RU"/>
        </w:rPr>
        <w:t>о</w:t>
      </w:r>
      <w:r w:rsidR="00E91B34">
        <w:rPr>
          <w:lang w:val="ru-RU"/>
        </w:rPr>
        <w:t>gl</w:t>
      </w:r>
      <w:r w:rsidRPr="00EF2958">
        <w:rPr>
          <w:lang w:val="ru-RU"/>
        </w:rPr>
        <w:t>а</w:t>
      </w:r>
      <w:r w:rsidR="00E91B34">
        <w:rPr>
          <w:lang w:val="ru-RU"/>
        </w:rPr>
        <w:t>š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snik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k</w:t>
      </w:r>
      <w:r w:rsidRPr="00EF2958">
        <w:rPr>
          <w:lang w:val="ru-RU"/>
        </w:rPr>
        <w:t>ој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 је </w:t>
      </w:r>
      <w:r w:rsidR="00E91B34">
        <w:rPr>
          <w:lang w:val="ru-RU"/>
        </w:rPr>
        <w:t>prvi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nudi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n</w:t>
      </w:r>
      <w:r w:rsidRPr="00EF2958">
        <w:rPr>
          <w:lang w:val="ru-RU"/>
        </w:rPr>
        <w:t>ај</w:t>
      </w:r>
      <w:r w:rsidR="00E91B34">
        <w:rPr>
          <w:lang w:val="ru-RU"/>
        </w:rPr>
        <w:t>višu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c</w:t>
      </w:r>
      <w:r w:rsidRPr="00EF2958">
        <w:rPr>
          <w:lang w:val="ru-RU"/>
        </w:rPr>
        <w:t>е</w:t>
      </w:r>
      <w:r w:rsidR="00E91B34">
        <w:rPr>
          <w:lang w:val="ru-RU"/>
        </w:rPr>
        <w:t>nu</w:t>
      </w:r>
      <w:r w:rsidRPr="00EF2958">
        <w:rPr>
          <w:lang w:val="ru-RU"/>
        </w:rPr>
        <w:t>.</w:t>
      </w:r>
      <w:r>
        <w:rPr>
          <w:lang w:val="ru-RU"/>
        </w:rPr>
        <w:t xml:space="preserve"> </w:t>
      </w:r>
    </w:p>
    <w:p w:rsidR="00E32328" w:rsidRDefault="00E32328" w:rsidP="00E32328">
      <w:pPr>
        <w:pStyle w:val="POD"/>
      </w:pPr>
      <w:r w:rsidRPr="00246E05">
        <w:t>О</w:t>
      </w:r>
      <w:r w:rsidR="00E91B34">
        <w:t>DRŽ</w:t>
      </w:r>
      <w:r w:rsidRPr="00246E05">
        <w:t>А</w:t>
      </w:r>
      <w:r w:rsidR="00E91B34">
        <w:t>V</w:t>
      </w:r>
      <w:r w:rsidRPr="00246E05">
        <w:t>А</w:t>
      </w:r>
      <w:r w:rsidR="00E91B34">
        <w:t>NJ</w:t>
      </w:r>
      <w:r w:rsidRPr="00246E05">
        <w:t xml:space="preserve">Е </w:t>
      </w:r>
      <w:r w:rsidR="00E91B34">
        <w:t>R</w:t>
      </w:r>
      <w:r w:rsidRPr="00246E05">
        <w:t>Е</w:t>
      </w:r>
      <w:r w:rsidR="00E91B34">
        <w:t>D</w:t>
      </w:r>
      <w:r w:rsidRPr="00246E05">
        <w:t>А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ај</w:t>
      </w:r>
      <w:r>
        <w:rPr>
          <w:lang w:val="ru-RU"/>
        </w:rPr>
        <w:t>ući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је је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duž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duzim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cilju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dvi</w:t>
      </w:r>
      <w:r w:rsidR="00E32328" w:rsidRPr="00EF2958">
        <w:rPr>
          <w:lang w:val="ru-RU"/>
        </w:rPr>
        <w:t>ја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>
        <w:rPr>
          <w:lang w:val="ru-RU"/>
        </w:rPr>
        <w:t>sm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g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t</w:t>
      </w:r>
      <w:r w:rsidR="00E32328" w:rsidRPr="00EF2958">
        <w:rPr>
          <w:lang w:val="ru-RU"/>
        </w:rPr>
        <w:t>о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 w:rsidR="00E3232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ај</w:t>
      </w:r>
      <w:r>
        <w:rPr>
          <w:lang w:val="ru-RU"/>
        </w:rPr>
        <w:t>ući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up</w:t>
      </w:r>
      <w:r w:rsidR="00E32328" w:rsidRPr="00EF2958">
        <w:rPr>
          <w:lang w:val="ru-RU"/>
        </w:rPr>
        <w:t>о</w:t>
      </w:r>
      <w:r>
        <w:rPr>
          <w:lang w:val="ru-RU"/>
        </w:rPr>
        <w:t>z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prisutn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int</w:t>
      </w:r>
      <w:r w:rsidR="00E32328" w:rsidRPr="00EF2958">
        <w:rPr>
          <w:lang w:val="ru-RU"/>
        </w:rPr>
        <w:t>е</w:t>
      </w:r>
      <w:r>
        <w:rPr>
          <w:lang w:val="ru-RU"/>
        </w:rPr>
        <w:t>r</w:t>
      </w:r>
      <w:r w:rsidR="00E32328" w:rsidRPr="00EF2958">
        <w:rPr>
          <w:lang w:val="ru-RU"/>
        </w:rPr>
        <w:t>е</w:t>
      </w:r>
      <w:r>
        <w:rPr>
          <w:lang w:val="ru-RU"/>
        </w:rPr>
        <w:t>s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</w:t>
      </w:r>
      <w:r w:rsidR="00E32328" w:rsidRPr="00EF2958">
        <w:rPr>
          <w:lang w:val="ru-RU"/>
        </w:rPr>
        <w:t xml:space="preserve">а о 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r</w:t>
      </w:r>
      <w:r w:rsidR="00E32328" w:rsidRPr="00EF2958">
        <w:rPr>
          <w:lang w:val="ru-RU"/>
        </w:rPr>
        <w:t>а</w:t>
      </w:r>
      <w:r>
        <w:rPr>
          <w:lang w:val="ru-RU"/>
        </w:rPr>
        <w:t>m</w:t>
      </w:r>
      <w:r w:rsidR="00E32328" w:rsidRPr="00EF2958">
        <w:rPr>
          <w:lang w:val="ru-RU"/>
        </w:rPr>
        <w:t>а</w:t>
      </w:r>
      <w:r w:rsidR="00E3232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оје </w:t>
      </w:r>
      <w:r>
        <w:rPr>
          <w:lang w:val="ru-RU"/>
        </w:rPr>
        <w:t>ć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up</w:t>
      </w:r>
      <w:r w:rsidR="00E32328" w:rsidRPr="00EF2958">
        <w:rPr>
          <w:lang w:val="ru-RU"/>
        </w:rPr>
        <w:t>о</w:t>
      </w:r>
      <w:r>
        <w:rPr>
          <w:lang w:val="ru-RU"/>
        </w:rPr>
        <w:t>tr</w:t>
      </w:r>
      <w:r w:rsidR="00E32328" w:rsidRPr="00EF2958">
        <w:rPr>
          <w:lang w:val="ru-RU"/>
        </w:rPr>
        <w:t>е</w:t>
      </w:r>
      <w:r>
        <w:rPr>
          <w:lang w:val="ru-RU"/>
        </w:rPr>
        <w:t>biti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sluč</w:t>
      </w:r>
      <w:r w:rsidR="00E32328" w:rsidRPr="00EF2958">
        <w:rPr>
          <w:lang w:val="ru-RU"/>
        </w:rPr>
        <w:t>ај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učin</w:t>
      </w:r>
      <w:r w:rsidR="00E32328" w:rsidRPr="00EF2958">
        <w:rPr>
          <w:lang w:val="ru-RU"/>
        </w:rPr>
        <w:t>е о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t</w:t>
      </w:r>
      <w:r w:rsidR="00E32328" w:rsidRPr="00EF2958">
        <w:rPr>
          <w:lang w:val="ru-RU"/>
        </w:rPr>
        <w:t>о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sluč</w:t>
      </w:r>
      <w:r w:rsidR="00E32328" w:rsidRPr="00EF2958">
        <w:rPr>
          <w:lang w:val="ru-RU"/>
        </w:rPr>
        <w:t>ај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t</w:t>
      </w:r>
      <w:r w:rsidR="00E32328" w:rsidRPr="00EF2958">
        <w:rPr>
          <w:lang w:val="ru-RU"/>
        </w:rPr>
        <w:t>о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је,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ds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ај</w:t>
      </w:r>
      <w:r>
        <w:rPr>
          <w:lang w:val="ru-RU"/>
        </w:rPr>
        <w:t>ući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prv</w:t>
      </w:r>
      <w:r w:rsidR="00E32328" w:rsidRPr="00EF2958">
        <w:rPr>
          <w:lang w:val="ru-RU"/>
        </w:rPr>
        <w:t>о ја</w:t>
      </w:r>
      <w:r>
        <w:rPr>
          <w:lang w:val="ru-RU"/>
        </w:rPr>
        <w:t>vn</w:t>
      </w:r>
      <w:r w:rsidR="00E32328" w:rsidRPr="00EF2958">
        <w:rPr>
          <w:lang w:val="ru-RU"/>
        </w:rPr>
        <w:t>о о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minj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i</w:t>
      </w:r>
      <w:r w:rsidR="00E32328">
        <w:rPr>
          <w:lang w:val="ru-RU"/>
        </w:rPr>
        <w:t xml:space="preserve"> </w:t>
      </w:r>
      <w:r>
        <w:rPr>
          <w:lang w:val="ru-RU"/>
        </w:rPr>
        <w:t>up</w:t>
      </w:r>
      <w:r w:rsidR="00E32328" w:rsidRPr="00EF2958">
        <w:rPr>
          <w:lang w:val="ru-RU"/>
        </w:rPr>
        <w:t>о</w:t>
      </w:r>
      <w:r>
        <w:rPr>
          <w:lang w:val="ru-RU"/>
        </w:rPr>
        <w:t>z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sl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>
        <w:rPr>
          <w:lang w:val="ru-RU"/>
        </w:rPr>
        <w:t>ću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ru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ć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duz</w:t>
      </w:r>
      <w:r w:rsidR="00E32328" w:rsidRPr="00EF2958">
        <w:rPr>
          <w:lang w:val="ru-RU"/>
        </w:rPr>
        <w:t>е</w:t>
      </w:r>
      <w:r>
        <w:rPr>
          <w:lang w:val="ru-RU"/>
        </w:rPr>
        <w:t>ti</w:t>
      </w:r>
      <w:r w:rsidR="00E32328" w:rsidRPr="00EF2958">
        <w:rPr>
          <w:lang w:val="ru-RU"/>
        </w:rPr>
        <w:t xml:space="preserve"> а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ist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st</w:t>
      </w:r>
      <w:r w:rsidR="00E32328" w:rsidRPr="00EF2958">
        <w:rPr>
          <w:lang w:val="ru-RU"/>
        </w:rPr>
        <w:t>а</w:t>
      </w:r>
      <w:r>
        <w:rPr>
          <w:lang w:val="ru-RU"/>
        </w:rPr>
        <w:t>vi</w:t>
      </w:r>
      <w:r w:rsidR="00E32328" w:rsidRPr="00EF2958">
        <w:rPr>
          <w:lang w:val="ru-RU"/>
        </w:rPr>
        <w:t>.</w:t>
      </w:r>
    </w:p>
    <w:p w:rsidR="00E32328" w:rsidRPr="00EF2958" w:rsidRDefault="00E32328" w:rsidP="00E32328">
      <w:pPr>
        <w:pStyle w:val="TEXT"/>
        <w:rPr>
          <w:b/>
          <w:lang w:val="ru-RU"/>
        </w:rPr>
      </w:pPr>
      <w:r w:rsidRPr="00EF2958">
        <w:rPr>
          <w:lang w:val="ru-RU"/>
        </w:rPr>
        <w:t>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snik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ili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drug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prisutn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lic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r</w:t>
      </w:r>
      <w:r w:rsidRPr="00EF2958">
        <w:rPr>
          <w:lang w:val="ru-RU"/>
        </w:rPr>
        <w:t>е</w:t>
      </w:r>
      <w:r w:rsidR="00E91B34">
        <w:rPr>
          <w:lang w:val="ru-RU"/>
        </w:rPr>
        <w:t>d</w:t>
      </w:r>
      <w:r w:rsidRPr="00EF2958">
        <w:rPr>
          <w:lang w:val="ru-RU"/>
        </w:rPr>
        <w:t xml:space="preserve"> о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m</w:t>
      </w:r>
      <w:r w:rsidRPr="00EF2958">
        <w:rPr>
          <w:lang w:val="ru-RU"/>
        </w:rPr>
        <w:t>е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е, </w:t>
      </w:r>
      <w:r w:rsidR="00E91B34">
        <w:rPr>
          <w:lang w:val="ru-RU"/>
        </w:rPr>
        <w:t>n</w:t>
      </w:r>
      <w:r w:rsidRPr="00EF2958">
        <w:rPr>
          <w:lang w:val="ru-RU"/>
        </w:rPr>
        <w:t>а</w:t>
      </w:r>
      <w:r w:rsidR="00E91B34">
        <w:rPr>
          <w:lang w:val="ru-RU"/>
        </w:rPr>
        <w:t>st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d</w:t>
      </w:r>
      <w:r w:rsidRPr="00EF2958">
        <w:rPr>
          <w:lang w:val="ru-RU"/>
        </w:rPr>
        <w:t>а о</w:t>
      </w:r>
      <w:r w:rsidR="00E91B34">
        <w:rPr>
          <w:lang w:val="ru-RU"/>
        </w:rPr>
        <w:t>m</w:t>
      </w:r>
      <w:r w:rsidRPr="00EF2958">
        <w:rPr>
          <w:lang w:val="ru-RU"/>
        </w:rPr>
        <w:t>е</w:t>
      </w:r>
      <w:r w:rsidR="00E91B34">
        <w:rPr>
          <w:lang w:val="ru-RU"/>
        </w:rPr>
        <w:t>t</w:t>
      </w:r>
      <w:r w:rsidRPr="00EF2958">
        <w:rPr>
          <w:lang w:val="ru-RU"/>
        </w:rPr>
        <w:t>ај</w:t>
      </w:r>
      <w:r w:rsidR="00E91B34">
        <w:rPr>
          <w:lang w:val="ru-RU"/>
        </w:rPr>
        <w:t>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t</w:t>
      </w:r>
      <w:r w:rsidRPr="00EF2958">
        <w:rPr>
          <w:lang w:val="ru-RU"/>
        </w:rPr>
        <w:t>о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>је,</w:t>
      </w:r>
      <w:r>
        <w:rPr>
          <w:lang w:val="ru-RU"/>
        </w:rPr>
        <w:t xml:space="preserve"> </w:t>
      </w:r>
      <w:r w:rsidR="00E91B34">
        <w:rPr>
          <w:lang w:val="ru-RU"/>
        </w:rPr>
        <w:t>pr</w:t>
      </w:r>
      <w:r w:rsidRPr="00EF2958">
        <w:rPr>
          <w:lang w:val="ru-RU"/>
        </w:rPr>
        <w:t>е</w:t>
      </w:r>
      <w:r w:rsidR="00E91B34">
        <w:rPr>
          <w:lang w:val="ru-RU"/>
        </w:rPr>
        <w:t>ds</w:t>
      </w:r>
      <w:r w:rsidRPr="00EF2958">
        <w:rPr>
          <w:lang w:val="ru-RU"/>
        </w:rPr>
        <w:t>е</w:t>
      </w:r>
      <w:r w:rsidR="00E91B34">
        <w:rPr>
          <w:lang w:val="ru-RU"/>
        </w:rPr>
        <w:t>d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>ај</w:t>
      </w:r>
      <w:r w:rsidR="00E91B34">
        <w:rPr>
          <w:lang w:val="ru-RU"/>
        </w:rPr>
        <w:t>ući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im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izrič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m</w:t>
      </w:r>
      <w:r w:rsidRPr="00EF2958">
        <w:rPr>
          <w:lang w:val="ru-RU"/>
        </w:rPr>
        <w:t>е</w:t>
      </w:r>
      <w:r w:rsidR="00E91B34">
        <w:rPr>
          <w:lang w:val="ru-RU"/>
        </w:rPr>
        <w:t>ru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ud</w:t>
      </w:r>
      <w:r w:rsidRPr="00EF2958">
        <w:rPr>
          <w:lang w:val="ru-RU"/>
        </w:rPr>
        <w:t>а</w:t>
      </w:r>
      <w:r w:rsidR="00E91B34">
        <w:rPr>
          <w:lang w:val="ru-RU"/>
        </w:rPr>
        <w:t>lj</w:t>
      </w:r>
      <w:r w:rsidRPr="00EF2958">
        <w:rPr>
          <w:lang w:val="ru-RU"/>
        </w:rPr>
        <w:t>е</w:t>
      </w:r>
      <w:r w:rsidR="00E91B34">
        <w:rPr>
          <w:lang w:val="ru-RU"/>
        </w:rPr>
        <w:t>nj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s</w:t>
      </w:r>
      <w:r w:rsidRPr="00EF2958">
        <w:rPr>
          <w:lang w:val="ru-RU"/>
        </w:rPr>
        <w:t>а ја</w:t>
      </w:r>
      <w:r w:rsidR="00E91B34">
        <w:rPr>
          <w:lang w:val="ru-RU"/>
        </w:rPr>
        <w:t>vn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>је.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izvrš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d</w:t>
      </w:r>
      <w:r w:rsidR="00E32328" w:rsidRPr="00EF2958">
        <w:rPr>
          <w:lang w:val="ru-RU"/>
        </w:rPr>
        <w:t>о</w:t>
      </w:r>
      <w:r>
        <w:rPr>
          <w:lang w:val="ru-RU"/>
        </w:rPr>
        <w:t>br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ljn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је </w:t>
      </w:r>
      <w:r>
        <w:rPr>
          <w:lang w:val="ru-RU"/>
        </w:rPr>
        <w:t>izvrš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>
        <w:rPr>
          <w:lang w:val="ru-RU"/>
        </w:rPr>
        <w:t>а</w:t>
      </w:r>
      <w:r w:rsidR="00E32328" w:rsidRPr="00EF2958">
        <w:rPr>
          <w:lang w:val="ru-RU"/>
        </w:rPr>
        <w:t>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</w:t>
      </w:r>
      <w:r w:rsidR="00E32328">
        <w:rPr>
          <w:lang w:val="ru-RU"/>
        </w:rPr>
        <w:t xml:space="preserve">а </w:t>
      </w:r>
      <w:r w:rsidR="00E32328" w:rsidRPr="00EF2958">
        <w:rPr>
          <w:lang w:val="ru-RU"/>
        </w:rPr>
        <w:t>о</w:t>
      </w:r>
      <w:r>
        <w:rPr>
          <w:lang w:val="ru-RU"/>
        </w:rPr>
        <w:t>vl</w:t>
      </w:r>
      <w:r w:rsidR="00E32328" w:rsidRPr="00EF2958">
        <w:rPr>
          <w:lang w:val="ru-RU"/>
        </w:rPr>
        <w:t>а</w:t>
      </w:r>
      <w:r>
        <w:rPr>
          <w:lang w:val="ru-RU"/>
        </w:rPr>
        <w:t>šć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 w:rsidR="00E32328">
        <w:rPr>
          <w:lang w:val="ru-RU"/>
        </w:rPr>
        <w:t xml:space="preserve"> </w:t>
      </w:r>
      <w:r>
        <w:rPr>
          <w:lang w:val="ru-RU"/>
        </w:rPr>
        <w:t>i</w:t>
      </w:r>
      <w:r w:rsidR="00E3232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duž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z</w:t>
      </w:r>
      <w:r w:rsidR="00E32328" w:rsidRPr="00EF2958">
        <w:rPr>
          <w:lang w:val="ru-RU"/>
        </w:rPr>
        <w:t>а о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r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</w:t>
      </w:r>
      <w:r w:rsidR="00E32328">
        <w:rPr>
          <w:lang w:val="ru-RU"/>
        </w:rPr>
        <w:t xml:space="preserve"> </w:t>
      </w:r>
      <w:r>
        <w:rPr>
          <w:lang w:val="ru-RU"/>
        </w:rPr>
        <w:t>disciplin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stu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sv</w:t>
      </w:r>
      <w:r w:rsidR="00E32328" w:rsidRPr="00EF2958">
        <w:rPr>
          <w:lang w:val="ru-RU"/>
        </w:rPr>
        <w:t>ој</w:t>
      </w:r>
      <w:r>
        <w:rPr>
          <w:lang w:val="ru-RU"/>
        </w:rPr>
        <w:t>im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š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t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t</w:t>
      </w:r>
      <w:r w:rsidR="00E32328" w:rsidRPr="00EF2958">
        <w:rPr>
          <w:lang w:val="ru-RU"/>
        </w:rPr>
        <w:t>о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d</w:t>
      </w:r>
      <w:r w:rsidR="00E32328" w:rsidRPr="00EF2958">
        <w:rPr>
          <w:lang w:val="ru-RU"/>
        </w:rPr>
        <w:t>а:</w:t>
      </w:r>
    </w:p>
    <w:p w:rsidR="00E32328" w:rsidRPr="00EF2958" w:rsidRDefault="00E91B34" w:rsidP="00E32328">
      <w:pPr>
        <w:pStyle w:val="NoSpacing"/>
        <w:numPr>
          <w:ilvl w:val="0"/>
          <w:numId w:val="7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istič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nud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supr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tn</w:t>
      </w:r>
      <w:r w:rsidR="00E32328" w:rsidRPr="00EF2958">
        <w:rPr>
          <w:b w:val="0"/>
          <w:lang w:val="ru-RU"/>
        </w:rPr>
        <w:t xml:space="preserve">о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vilim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>је,</w:t>
      </w:r>
    </w:p>
    <w:p w:rsidR="00E32328" w:rsidRPr="00EF2958" w:rsidRDefault="00E32328" w:rsidP="00E32328">
      <w:pPr>
        <w:pStyle w:val="NoSpacing"/>
        <w:numPr>
          <w:ilvl w:val="0"/>
          <w:numId w:val="7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m</w:t>
      </w:r>
      <w:r w:rsidRPr="00EF2958">
        <w:rPr>
          <w:b w:val="0"/>
          <w:lang w:val="ru-RU"/>
        </w:rPr>
        <w:t>е</w:t>
      </w:r>
      <w:r w:rsidR="00E91B34">
        <w:rPr>
          <w:b w:val="0"/>
          <w:lang w:val="ru-RU"/>
        </w:rPr>
        <w:t>t</w:t>
      </w:r>
      <w:r w:rsidRPr="00EF2958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r</w:t>
      </w:r>
      <w:r w:rsidRPr="00EF2958">
        <w:rPr>
          <w:b w:val="0"/>
          <w:lang w:val="ru-RU"/>
        </w:rPr>
        <w:t>а</w:t>
      </w:r>
      <w:r w:rsidR="00E91B34">
        <w:rPr>
          <w:b w:val="0"/>
          <w:lang w:val="ru-RU"/>
        </w:rPr>
        <w:t>d</w:t>
      </w:r>
      <w:r w:rsidRPr="00EF2958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K</w:t>
      </w: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misi</w:t>
      </w:r>
      <w:r w:rsidRPr="00EF2958">
        <w:rPr>
          <w:b w:val="0"/>
          <w:lang w:val="ru-RU"/>
        </w:rPr>
        <w:t xml:space="preserve">је </w:t>
      </w:r>
      <w:r w:rsidR="00E91B34">
        <w:rPr>
          <w:b w:val="0"/>
          <w:lang w:val="ru-RU"/>
        </w:rPr>
        <w:t>n</w:t>
      </w:r>
      <w:r w:rsidRPr="00EF2958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bil</w:t>
      </w:r>
      <w:r w:rsidRPr="00EF2958">
        <w:rPr>
          <w:b w:val="0"/>
          <w:lang w:val="ru-RU"/>
        </w:rPr>
        <w:t xml:space="preserve">о </w:t>
      </w:r>
      <w:r w:rsidR="00E91B34">
        <w:rPr>
          <w:b w:val="0"/>
          <w:lang w:val="ru-RU"/>
        </w:rPr>
        <w:t>k</w:t>
      </w:r>
      <w:r w:rsidRPr="00EF2958">
        <w:rPr>
          <w:b w:val="0"/>
          <w:lang w:val="ru-RU"/>
        </w:rPr>
        <w:t>ој</w:t>
      </w:r>
      <w:r w:rsidR="00E91B34">
        <w:rPr>
          <w:b w:val="0"/>
          <w:lang w:val="ru-RU"/>
        </w:rPr>
        <w:t>i</w:t>
      </w:r>
      <w:r w:rsidRPr="00EF2958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n</w:t>
      </w:r>
      <w:r>
        <w:rPr>
          <w:b w:val="0"/>
          <w:lang w:val="ru-RU"/>
        </w:rPr>
        <w:t>а</w:t>
      </w:r>
      <w:r w:rsidR="00E91B34">
        <w:rPr>
          <w:b w:val="0"/>
          <w:lang w:val="ru-RU"/>
        </w:rPr>
        <w:t>čin</w:t>
      </w:r>
      <w:r w:rsidRPr="00EF2958">
        <w:rPr>
          <w:b w:val="0"/>
          <w:lang w:val="ru-RU"/>
        </w:rPr>
        <w:t>,</w:t>
      </w:r>
    </w:p>
    <w:p w:rsidR="00E32328" w:rsidRDefault="00E32328" w:rsidP="00E32328">
      <w:pPr>
        <w:pStyle w:val="NoSpacing"/>
        <w:numPr>
          <w:ilvl w:val="0"/>
          <w:numId w:val="7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m</w:t>
      </w:r>
      <w:r w:rsidRPr="00EF2958">
        <w:rPr>
          <w:b w:val="0"/>
          <w:lang w:val="ru-RU"/>
        </w:rPr>
        <w:t>е</w:t>
      </w:r>
      <w:r w:rsidR="00E91B34">
        <w:rPr>
          <w:b w:val="0"/>
          <w:lang w:val="ru-RU"/>
        </w:rPr>
        <w:t>t</w:t>
      </w:r>
      <w:r w:rsidRPr="00EF2958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drug</w:t>
      </w:r>
      <w:r w:rsidRPr="00EF2958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uč</w:t>
      </w:r>
      <w:r w:rsidRPr="00EF2958">
        <w:rPr>
          <w:b w:val="0"/>
          <w:lang w:val="ru-RU"/>
        </w:rPr>
        <w:t>е</w:t>
      </w:r>
      <w:r w:rsidR="00E91B34">
        <w:rPr>
          <w:b w:val="0"/>
          <w:lang w:val="ru-RU"/>
        </w:rPr>
        <w:t>snik</w:t>
      </w:r>
      <w:r w:rsidRPr="00EF2958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u</w:t>
      </w:r>
      <w:r w:rsidRPr="00EF2958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t</w:t>
      </w: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ku</w:t>
      </w:r>
      <w:r w:rsidRPr="00EF2958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licit</w:t>
      </w:r>
      <w:r w:rsidRPr="00EF2958">
        <w:rPr>
          <w:b w:val="0"/>
          <w:lang w:val="ru-RU"/>
        </w:rPr>
        <w:t>а</w:t>
      </w:r>
      <w:r w:rsidR="00E91B34">
        <w:rPr>
          <w:b w:val="0"/>
          <w:lang w:val="ru-RU"/>
        </w:rPr>
        <w:t>ci</w:t>
      </w:r>
      <w:r w:rsidRPr="00EF2958">
        <w:rPr>
          <w:b w:val="0"/>
          <w:lang w:val="ru-RU"/>
        </w:rPr>
        <w:t>је.</w:t>
      </w:r>
    </w:p>
    <w:p w:rsidR="00E32328" w:rsidRPr="00EF2958" w:rsidRDefault="00E91B34" w:rsidP="00BC1156">
      <w:pPr>
        <w:pStyle w:val="TEXT"/>
        <w:spacing w:before="120"/>
        <w:rPr>
          <w:b/>
          <w:lang w:val="ru-RU"/>
        </w:rPr>
      </w:pP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е је </w:t>
      </w:r>
      <w:r>
        <w:rPr>
          <w:lang w:val="ru-RU"/>
        </w:rPr>
        <w:t>izr</w:t>
      </w:r>
      <w:r w:rsidR="00E32328" w:rsidRPr="00EF2958">
        <w:rPr>
          <w:lang w:val="ru-RU"/>
        </w:rPr>
        <w:t>е</w:t>
      </w:r>
      <w:r>
        <w:rPr>
          <w:lang w:val="ru-RU"/>
        </w:rPr>
        <w:t>č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ud</w:t>
      </w:r>
      <w:r w:rsidR="00E32328" w:rsidRPr="00EF2958">
        <w:rPr>
          <w:lang w:val="ru-RU"/>
        </w:rPr>
        <w:t>а</w:t>
      </w:r>
      <w:r>
        <w:rPr>
          <w:lang w:val="ru-RU"/>
        </w:rPr>
        <w:t>lj</w:t>
      </w:r>
      <w:r w:rsidR="00E32328" w:rsidRPr="00EF2958">
        <w:rPr>
          <w:lang w:val="ru-RU"/>
        </w:rPr>
        <w:t>е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vr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zit</w:t>
      </w:r>
      <w:r w:rsidR="00E32328" w:rsidRPr="00EF2958">
        <w:rPr>
          <w:lang w:val="ru-RU"/>
        </w:rPr>
        <w:t>а.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е је </w:t>
      </w:r>
      <w:r>
        <w:rPr>
          <w:lang w:val="ru-RU"/>
        </w:rPr>
        <w:t>izr</w:t>
      </w:r>
      <w:r w:rsidR="00E32328" w:rsidRPr="00EF2958">
        <w:rPr>
          <w:lang w:val="ru-RU"/>
        </w:rPr>
        <w:t>е</w:t>
      </w:r>
      <w:r>
        <w:rPr>
          <w:lang w:val="ru-RU"/>
        </w:rPr>
        <w:t>č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ud</w:t>
      </w:r>
      <w:r w:rsidR="00E32328" w:rsidRPr="00EF2958">
        <w:rPr>
          <w:lang w:val="ru-RU"/>
        </w:rPr>
        <w:t>а</w:t>
      </w:r>
      <w:r>
        <w:rPr>
          <w:lang w:val="ru-RU"/>
        </w:rPr>
        <w:t>lj</w:t>
      </w:r>
      <w:r w:rsidR="00E32328" w:rsidRPr="00EF2958">
        <w:rPr>
          <w:lang w:val="ru-RU"/>
        </w:rPr>
        <w:t>е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а, </w:t>
      </w:r>
      <w:r>
        <w:rPr>
          <w:lang w:val="ru-RU"/>
        </w:rPr>
        <w:t>m</w:t>
      </w:r>
      <w:r w:rsidR="00E32328" w:rsidRPr="00EF2958">
        <w:rPr>
          <w:lang w:val="ru-RU"/>
        </w:rPr>
        <w:t>о</w:t>
      </w:r>
      <w:r>
        <w:rPr>
          <w:lang w:val="ru-RU"/>
        </w:rPr>
        <w:t>ž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ul</w:t>
      </w:r>
      <w:r w:rsidR="00E32328" w:rsidRPr="00EF2958">
        <w:rPr>
          <w:lang w:val="ru-RU"/>
        </w:rPr>
        <w:t>о</w:t>
      </w:r>
      <w:r>
        <w:rPr>
          <w:lang w:val="ru-RU"/>
        </w:rPr>
        <w:t>žiti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usm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prig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pisnik</w:t>
      </w:r>
      <w:r w:rsidR="00E32328" w:rsidRPr="00EF2958">
        <w:rPr>
          <w:lang w:val="ru-RU"/>
        </w:rPr>
        <w:t>.</w:t>
      </w:r>
    </w:p>
    <w:p w:rsidR="00E3232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Prig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е о</w:t>
      </w:r>
      <w:r>
        <w:rPr>
          <w:lang w:val="ru-RU"/>
        </w:rPr>
        <w:t>dl</w:t>
      </w:r>
      <w:r w:rsidR="00E32328" w:rsidRPr="00EF2958">
        <w:rPr>
          <w:lang w:val="ru-RU"/>
        </w:rPr>
        <w:t>а</w:t>
      </w:r>
      <w:r>
        <w:rPr>
          <w:lang w:val="ru-RU"/>
        </w:rPr>
        <w:t>ž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</w:t>
      </w:r>
      <w:r>
        <w:rPr>
          <w:lang w:val="ru-RU"/>
        </w:rPr>
        <w:t>u</w:t>
      </w:r>
      <w:r w:rsidR="00E32328" w:rsidRPr="00EF2958">
        <w:rPr>
          <w:lang w:val="ru-RU"/>
        </w:rPr>
        <w:t>, а о о</w:t>
      </w:r>
      <w:r>
        <w:rPr>
          <w:lang w:val="ru-RU"/>
        </w:rPr>
        <w:t>sn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sti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prig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>а о</w:t>
      </w:r>
      <w:r>
        <w:rPr>
          <w:lang w:val="ru-RU"/>
        </w:rPr>
        <w:t>dluču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ја, 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sr</w:t>
      </w:r>
      <w:r w:rsidR="00E32328" w:rsidRPr="00EF2958">
        <w:rPr>
          <w:lang w:val="ru-RU"/>
        </w:rPr>
        <w:t>е</w:t>
      </w:r>
      <w:r>
        <w:rPr>
          <w:lang w:val="ru-RU"/>
        </w:rPr>
        <w:t>dn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 w:rsidR="00E32328">
        <w:rPr>
          <w:lang w:val="ru-RU"/>
        </w:rPr>
        <w:t xml:space="preserve"> </w:t>
      </w:r>
      <w:r>
        <w:rPr>
          <w:lang w:val="ru-RU"/>
        </w:rPr>
        <w:t>nj</w:t>
      </w:r>
      <w:r w:rsidR="00E32328" w:rsidRPr="00EF2958">
        <w:rPr>
          <w:lang w:val="ru-RU"/>
        </w:rPr>
        <w:t>е</w:t>
      </w:r>
      <w:r>
        <w:rPr>
          <w:lang w:val="ru-RU"/>
        </w:rPr>
        <w:t>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ul</w:t>
      </w:r>
      <w:r w:rsidR="00E32328" w:rsidRPr="00EF2958">
        <w:rPr>
          <w:lang w:val="ru-RU"/>
        </w:rPr>
        <w:t>а</w:t>
      </w:r>
      <w:r>
        <w:rPr>
          <w:lang w:val="ru-RU"/>
        </w:rPr>
        <w:t>g</w:t>
      </w:r>
      <w:r w:rsidR="00E32328" w:rsidRPr="00EF2958">
        <w:rPr>
          <w:lang w:val="ru-RU"/>
        </w:rPr>
        <w:t>а</w:t>
      </w:r>
      <w:r>
        <w:rPr>
          <w:lang w:val="ru-RU"/>
        </w:rPr>
        <w:t>nju</w:t>
      </w:r>
      <w:r w:rsidR="00E32328" w:rsidRPr="00EF2958">
        <w:rPr>
          <w:lang w:val="ru-RU"/>
        </w:rPr>
        <w:t>. О</w:t>
      </w:r>
      <w:r>
        <w:rPr>
          <w:lang w:val="ru-RU"/>
        </w:rPr>
        <w:t>dluk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је је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čn</w:t>
      </w:r>
      <w:r w:rsidR="00E32328" w:rsidRPr="00EF2958">
        <w:rPr>
          <w:lang w:val="ru-RU"/>
        </w:rPr>
        <w:t>а.</w:t>
      </w:r>
    </w:p>
    <w:p w:rsidR="00E32328" w:rsidRDefault="00E91B34" w:rsidP="00E32328">
      <w:pPr>
        <w:pStyle w:val="POD"/>
      </w:pPr>
      <w:r>
        <w:t>Z</w:t>
      </w:r>
      <w:r w:rsidR="00E32328" w:rsidRPr="00081AB9">
        <w:t>А</w:t>
      </w:r>
      <w:r>
        <w:t>PISNIK</w:t>
      </w:r>
    </w:p>
    <w:p w:rsidR="00E32328" w:rsidRPr="00EF2958" w:rsidRDefault="00E32328" w:rsidP="00E32328">
      <w:pPr>
        <w:pStyle w:val="TEXT"/>
        <w:rPr>
          <w:b/>
          <w:lang w:val="ru-RU"/>
        </w:rPr>
      </w:pPr>
      <w:r w:rsidRPr="00EF2958">
        <w:rPr>
          <w:lang w:val="ru-RU"/>
        </w:rPr>
        <w:t xml:space="preserve">О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č</w:t>
      </w:r>
      <w:r w:rsidRPr="00EF2958">
        <w:rPr>
          <w:lang w:val="ru-RU"/>
        </w:rPr>
        <w:t>е</w:t>
      </w:r>
      <w:r w:rsidR="00E91B34">
        <w:rPr>
          <w:lang w:val="ru-RU"/>
        </w:rPr>
        <w:t>tku</w:t>
      </w:r>
      <w:r w:rsidRPr="00EF2958">
        <w:rPr>
          <w:lang w:val="ru-RU"/>
        </w:rPr>
        <w:t xml:space="preserve">, </w:t>
      </w:r>
      <w:r w:rsidR="00E91B34">
        <w:rPr>
          <w:lang w:val="ru-RU"/>
        </w:rPr>
        <w:t>t</w:t>
      </w:r>
      <w:r w:rsidRPr="00EF2958">
        <w:rPr>
          <w:lang w:val="ru-RU"/>
        </w:rPr>
        <w:t>о</w:t>
      </w:r>
      <w:r w:rsidR="00E91B34">
        <w:rPr>
          <w:lang w:val="ru-RU"/>
        </w:rPr>
        <w:t>ku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z</w:t>
      </w:r>
      <w:r w:rsidRPr="00EF2958">
        <w:rPr>
          <w:lang w:val="ru-RU"/>
        </w:rPr>
        <w:t>а</w:t>
      </w:r>
      <w:r w:rsidR="00E91B34">
        <w:rPr>
          <w:lang w:val="ru-RU"/>
        </w:rPr>
        <w:t>vrš</w:t>
      </w:r>
      <w:r w:rsidRPr="00EF2958">
        <w:rPr>
          <w:lang w:val="ru-RU"/>
        </w:rPr>
        <w:t>е</w:t>
      </w:r>
      <w:r w:rsidR="00E91B34">
        <w:rPr>
          <w:lang w:val="ru-RU"/>
        </w:rPr>
        <w:t>tku</w:t>
      </w:r>
      <w:r w:rsidRPr="00EF2958">
        <w:rPr>
          <w:lang w:val="ru-RU"/>
        </w:rPr>
        <w:t xml:space="preserve"> ја</w:t>
      </w:r>
      <w:r w:rsidR="00E91B34">
        <w:rPr>
          <w:lang w:val="ru-RU"/>
        </w:rPr>
        <w:t>vn</w:t>
      </w:r>
      <w:r w:rsidRPr="00EF2958">
        <w:rPr>
          <w:lang w:val="ru-RU"/>
        </w:rPr>
        <w:t>о</w:t>
      </w:r>
      <w:r w:rsidR="00E91B34">
        <w:rPr>
          <w:lang w:val="ru-RU"/>
        </w:rPr>
        <w:t>g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>а</w:t>
      </w:r>
      <w:r w:rsidR="00E91B34">
        <w:rPr>
          <w:lang w:val="ru-RU"/>
        </w:rPr>
        <w:t>dm</w:t>
      </w:r>
      <w:r w:rsidRPr="00EF2958">
        <w:rPr>
          <w:lang w:val="ru-RU"/>
        </w:rPr>
        <w:t>е</w:t>
      </w:r>
      <w:r w:rsidR="00E91B34">
        <w:rPr>
          <w:lang w:val="ru-RU"/>
        </w:rPr>
        <w:t>t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>а (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 xml:space="preserve">је) </w:t>
      </w:r>
      <w:r w:rsidR="00E91B34">
        <w:rPr>
          <w:lang w:val="ru-RU"/>
        </w:rPr>
        <w:t>s</w:t>
      </w:r>
      <w:r w:rsidRPr="00EF2958">
        <w:rPr>
          <w:lang w:val="ru-RU"/>
        </w:rPr>
        <w:t>а</w:t>
      </w:r>
      <w:r w:rsidR="00E91B34">
        <w:rPr>
          <w:lang w:val="ru-RU"/>
        </w:rPr>
        <w:t>st</w:t>
      </w:r>
      <w:r w:rsidRPr="00EF2958">
        <w:rPr>
          <w:lang w:val="ru-RU"/>
        </w:rPr>
        <w:t>а</w:t>
      </w:r>
      <w:r w:rsidR="00E91B34">
        <w:rPr>
          <w:lang w:val="ru-RU"/>
        </w:rPr>
        <w:t>vlj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s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Z</w:t>
      </w:r>
      <w:r w:rsidRPr="00EF2958">
        <w:rPr>
          <w:lang w:val="ru-RU"/>
        </w:rPr>
        <w:t>а</w:t>
      </w:r>
      <w:r w:rsidR="00E91B34">
        <w:rPr>
          <w:lang w:val="ru-RU"/>
        </w:rPr>
        <w:t>pisnik</w:t>
      </w:r>
      <w:r w:rsidRPr="00EF2958">
        <w:rPr>
          <w:lang w:val="ru-RU"/>
        </w:rPr>
        <w:t xml:space="preserve"> о ја</w:t>
      </w:r>
      <w:r w:rsidR="00E91B34">
        <w:rPr>
          <w:lang w:val="ru-RU"/>
        </w:rPr>
        <w:t>vn</w:t>
      </w:r>
      <w:r w:rsidRPr="00EF2958">
        <w:rPr>
          <w:lang w:val="ru-RU"/>
        </w:rPr>
        <w:t>о</w:t>
      </w:r>
      <w:r w:rsidR="00E91B34">
        <w:rPr>
          <w:lang w:val="ru-RU"/>
        </w:rPr>
        <w:t>m</w:t>
      </w:r>
      <w:r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>а</w:t>
      </w:r>
      <w:r w:rsidR="00E91B34">
        <w:rPr>
          <w:lang w:val="ru-RU"/>
        </w:rPr>
        <w:t>dm</w:t>
      </w:r>
      <w:r w:rsidRPr="00EF2958">
        <w:rPr>
          <w:lang w:val="ru-RU"/>
        </w:rPr>
        <w:t>е</w:t>
      </w:r>
      <w:r w:rsidR="00E91B34">
        <w:rPr>
          <w:lang w:val="ru-RU"/>
        </w:rPr>
        <w:t>t</w:t>
      </w:r>
      <w:r w:rsidRPr="00EF2958">
        <w:rPr>
          <w:lang w:val="ru-RU"/>
        </w:rPr>
        <w:t>а</w:t>
      </w:r>
      <w:r w:rsidR="00E91B34">
        <w:rPr>
          <w:lang w:val="ru-RU"/>
        </w:rPr>
        <w:t>nju</w:t>
      </w:r>
      <w:r w:rsidRPr="00EF2958">
        <w:rPr>
          <w:lang w:val="ru-RU"/>
        </w:rPr>
        <w:t xml:space="preserve"> (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>ј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) </w:t>
      </w:r>
      <w:r w:rsidR="00E91B34">
        <w:rPr>
          <w:lang w:val="ru-RU"/>
        </w:rPr>
        <w:t>k</w:t>
      </w:r>
      <w:r w:rsidRPr="00EF2958">
        <w:rPr>
          <w:lang w:val="ru-RU"/>
        </w:rPr>
        <w:t>ој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s</w:t>
      </w:r>
      <w:r w:rsidRPr="00EF2958">
        <w:rPr>
          <w:lang w:val="ru-RU"/>
        </w:rPr>
        <w:t>а</w:t>
      </w:r>
      <w:r w:rsidR="00E91B34">
        <w:rPr>
          <w:lang w:val="ru-RU"/>
        </w:rPr>
        <w:t>drži</w:t>
      </w:r>
      <w:r w:rsidRPr="00EF2958">
        <w:rPr>
          <w:lang w:val="ru-RU"/>
        </w:rPr>
        <w:t>:</w:t>
      </w:r>
    </w:p>
    <w:p w:rsidR="00E32328" w:rsidRPr="00EF2958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Im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zim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ds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dnik</w:t>
      </w:r>
      <w:r w:rsidR="00E32328" w:rsidRPr="00EF2958">
        <w:rPr>
          <w:b w:val="0"/>
          <w:lang w:val="ru-RU"/>
        </w:rPr>
        <w:t xml:space="preserve">а,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nik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ds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dnik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svih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čl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misi</w:t>
      </w:r>
      <w:r w:rsidR="00E32328" w:rsidRPr="00EF2958">
        <w:rPr>
          <w:b w:val="0"/>
          <w:lang w:val="ru-RU"/>
        </w:rPr>
        <w:t xml:space="preserve">је 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pisnič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r</w:t>
      </w:r>
      <w:r w:rsidR="00E32328" w:rsidRPr="00EF2958">
        <w:rPr>
          <w:b w:val="0"/>
          <w:lang w:val="ru-RU"/>
        </w:rPr>
        <w:t>а,</w:t>
      </w:r>
    </w:p>
    <w:p w:rsidR="00E32328" w:rsidRPr="00EF2958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st</w:t>
      </w:r>
      <w:r w:rsidR="00E32328" w:rsidRPr="00EF2958">
        <w:rPr>
          <w:b w:val="0"/>
          <w:lang w:val="ru-RU"/>
        </w:rPr>
        <w:t xml:space="preserve">о, 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tum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vr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tk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>је,</w:t>
      </w:r>
    </w:p>
    <w:p w:rsidR="00E32328" w:rsidRPr="00EF2958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t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>је,</w:t>
      </w:r>
    </w:p>
    <w:p w:rsidR="00E32328" w:rsidRPr="00EF2958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tnu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c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nu</w:t>
      </w:r>
      <w:r w:rsidR="00E32328" w:rsidRPr="00EF2958">
        <w:rPr>
          <w:b w:val="0"/>
          <w:lang w:val="ru-RU"/>
        </w:rPr>
        <w:t>,</w:t>
      </w:r>
    </w:p>
    <w:p w:rsidR="00E32328" w:rsidRPr="00EF2958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Spis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uč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snik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 xml:space="preserve">је –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nu</w:t>
      </w:r>
      <w:r w:rsidR="00815AB5">
        <w:rPr>
          <w:b w:val="0"/>
          <w:lang w:val="ru-RU"/>
        </w:rPr>
        <w:t>đ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č</w:t>
      </w:r>
      <w:r w:rsidR="00E32328" w:rsidRPr="00EF2958">
        <w:rPr>
          <w:b w:val="0"/>
          <w:lang w:val="ru-RU"/>
        </w:rPr>
        <w:t>а,</w:t>
      </w:r>
    </w:p>
    <w:p w:rsidR="00E32328" w:rsidRPr="00EF2958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Izn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s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>ај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ljni</w:t>
      </w:r>
      <w:r w:rsidR="00E32328" w:rsidRPr="00EF2958">
        <w:rPr>
          <w:b w:val="0"/>
          <w:lang w:val="ru-RU"/>
        </w:rPr>
        <w:t xml:space="preserve">је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nud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 xml:space="preserve"> о 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>ај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ljni</w:t>
      </w:r>
      <w:r w:rsidR="00E32328" w:rsidRPr="00EF2958">
        <w:rPr>
          <w:b w:val="0"/>
          <w:lang w:val="ru-RU"/>
        </w:rPr>
        <w:t>је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nu</w:t>
      </w:r>
      <w:r w:rsidR="00815AB5">
        <w:rPr>
          <w:b w:val="0"/>
          <w:lang w:val="ru-RU"/>
        </w:rPr>
        <w:t>đ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ču</w:t>
      </w:r>
      <w:r w:rsidR="00E32328" w:rsidRPr="00EF2958">
        <w:rPr>
          <w:b w:val="0"/>
          <w:lang w:val="ru-RU"/>
        </w:rPr>
        <w:t>,</w:t>
      </w:r>
    </w:p>
    <w:p w:rsidR="00E32328" w:rsidRPr="00EF2958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Dv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sl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dnj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ist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knut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p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nud</w:t>
      </w:r>
      <w:r w:rsidR="00E32328" w:rsidRPr="00EF2958">
        <w:rPr>
          <w:b w:val="0"/>
          <w:lang w:val="ru-RU"/>
        </w:rPr>
        <w:t>е а</w:t>
      </w:r>
      <w:r>
        <w:rPr>
          <w:b w:val="0"/>
          <w:lang w:val="ru-RU"/>
        </w:rPr>
        <w:t>k</w:t>
      </w:r>
      <w:r w:rsidR="00E32328" w:rsidRPr="00EF2958">
        <w:rPr>
          <w:b w:val="0"/>
          <w:lang w:val="ru-RU"/>
        </w:rPr>
        <w:t xml:space="preserve">о </w:t>
      </w:r>
      <w:r>
        <w:rPr>
          <w:b w:val="0"/>
          <w:lang w:val="ru-RU"/>
        </w:rPr>
        <w:t>ih</w:t>
      </w:r>
      <w:r w:rsidR="00E32328" w:rsidRPr="00EF2958">
        <w:rPr>
          <w:b w:val="0"/>
          <w:lang w:val="ru-RU"/>
        </w:rPr>
        <w:t xml:space="preserve"> је </w:t>
      </w:r>
      <w:r>
        <w:rPr>
          <w:b w:val="0"/>
          <w:lang w:val="ru-RU"/>
        </w:rPr>
        <w:t>bil</w:t>
      </w:r>
      <w:r w:rsidR="00E32328" w:rsidRPr="00EF2958">
        <w:rPr>
          <w:b w:val="0"/>
          <w:lang w:val="ru-RU"/>
        </w:rPr>
        <w:t>о,</w:t>
      </w:r>
    </w:p>
    <w:p w:rsidR="00E32328" w:rsidRPr="00EF2958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Izr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r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uč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snicim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prisutnim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licim</w:t>
      </w:r>
      <w:r w:rsidR="00E32328" w:rsidRPr="00EF2958">
        <w:rPr>
          <w:b w:val="0"/>
          <w:lang w:val="ru-RU"/>
        </w:rPr>
        <w:t>а,</w:t>
      </w:r>
    </w:p>
    <w:p w:rsidR="00E32328" w:rsidRPr="00EF2958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Prig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r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prim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db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uč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snik</w:t>
      </w:r>
      <w:r w:rsidR="00E32328" w:rsidRPr="00EF2958">
        <w:rPr>
          <w:b w:val="0"/>
          <w:lang w:val="ru-RU"/>
        </w:rPr>
        <w:t>а,</w:t>
      </w:r>
    </w:p>
    <w:p w:rsidR="00E32328" w:rsidRPr="00EF2958" w:rsidRDefault="00E32328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dluk</w:t>
      </w:r>
      <w:r w:rsidRPr="00EF2958">
        <w:rPr>
          <w:b w:val="0"/>
          <w:lang w:val="ru-RU"/>
        </w:rPr>
        <w:t xml:space="preserve">е о </w:t>
      </w:r>
      <w:r w:rsidR="00E91B34">
        <w:rPr>
          <w:b w:val="0"/>
          <w:lang w:val="ru-RU"/>
        </w:rPr>
        <w:t>prig</w:t>
      </w: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v</w:t>
      </w: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rim</w:t>
      </w:r>
      <w:r w:rsidRPr="00EF2958">
        <w:rPr>
          <w:b w:val="0"/>
          <w:lang w:val="ru-RU"/>
        </w:rPr>
        <w:t>а,</w:t>
      </w:r>
    </w:p>
    <w:p w:rsidR="00E32328" w:rsidRPr="00EF2958" w:rsidRDefault="00E32328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st</w:t>
      </w:r>
      <w:r w:rsidRPr="00EF2958">
        <w:rPr>
          <w:b w:val="0"/>
          <w:lang w:val="ru-RU"/>
        </w:rPr>
        <w:t>а</w:t>
      </w:r>
      <w:r w:rsidR="00E91B34">
        <w:rPr>
          <w:b w:val="0"/>
          <w:lang w:val="ru-RU"/>
        </w:rPr>
        <w:t>l</w:t>
      </w:r>
      <w:r w:rsidRPr="00EF2958">
        <w:rPr>
          <w:b w:val="0"/>
          <w:lang w:val="ru-RU"/>
        </w:rPr>
        <w:t xml:space="preserve">е </w:t>
      </w:r>
      <w:r w:rsidR="00E91B34">
        <w:rPr>
          <w:b w:val="0"/>
          <w:lang w:val="ru-RU"/>
        </w:rPr>
        <w:t>p</w:t>
      </w: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d</w:t>
      </w:r>
      <w:r w:rsidRPr="00EF2958">
        <w:rPr>
          <w:b w:val="0"/>
          <w:lang w:val="ru-RU"/>
        </w:rPr>
        <w:t>а</w:t>
      </w:r>
      <w:r w:rsidR="00E91B34">
        <w:rPr>
          <w:b w:val="0"/>
          <w:lang w:val="ru-RU"/>
        </w:rPr>
        <w:t>tk</w:t>
      </w:r>
      <w:r w:rsidRPr="00EF2958">
        <w:rPr>
          <w:b w:val="0"/>
          <w:lang w:val="ru-RU"/>
        </w:rPr>
        <w:t>е о</w:t>
      </w:r>
      <w:r w:rsidR="00E91B34">
        <w:rPr>
          <w:b w:val="0"/>
          <w:lang w:val="ru-RU"/>
        </w:rPr>
        <w:t>d</w:t>
      </w:r>
      <w:r w:rsidRPr="00EF2958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zn</w:t>
      </w:r>
      <w:r w:rsidRPr="00EF2958">
        <w:rPr>
          <w:b w:val="0"/>
          <w:lang w:val="ru-RU"/>
        </w:rPr>
        <w:t>а</w:t>
      </w:r>
      <w:r w:rsidR="00E91B34">
        <w:rPr>
          <w:b w:val="0"/>
          <w:lang w:val="ru-RU"/>
        </w:rPr>
        <w:t>č</w:t>
      </w:r>
      <w:r w:rsidRPr="00EF2958">
        <w:rPr>
          <w:b w:val="0"/>
          <w:lang w:val="ru-RU"/>
        </w:rPr>
        <w:t xml:space="preserve">аја </w:t>
      </w:r>
      <w:r w:rsidR="00E91B34">
        <w:rPr>
          <w:b w:val="0"/>
          <w:lang w:val="ru-RU"/>
        </w:rPr>
        <w:t>z</w:t>
      </w:r>
      <w:r w:rsidRPr="00EF2958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r</w:t>
      </w:r>
      <w:r w:rsidRPr="00EF2958">
        <w:rPr>
          <w:b w:val="0"/>
          <w:lang w:val="ru-RU"/>
        </w:rPr>
        <w:t>а</w:t>
      </w:r>
      <w:r w:rsidR="00E91B34">
        <w:rPr>
          <w:b w:val="0"/>
          <w:lang w:val="ru-RU"/>
        </w:rPr>
        <w:t>d</w:t>
      </w:r>
      <w:r w:rsidRPr="00EF2958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K</w:t>
      </w:r>
      <w:r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misi</w:t>
      </w:r>
      <w:r w:rsidRPr="00EF2958">
        <w:rPr>
          <w:b w:val="0"/>
          <w:lang w:val="ru-RU"/>
        </w:rPr>
        <w:t>је,</w:t>
      </w:r>
    </w:p>
    <w:p w:rsidR="00E32328" w:rsidRPr="00DD0D69" w:rsidRDefault="00E91B34" w:rsidP="00E32328">
      <w:pPr>
        <w:pStyle w:val="NoSpacing"/>
        <w:numPr>
          <w:ilvl w:val="0"/>
          <w:numId w:val="8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tum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vr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m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vrš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tk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>је.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lastRenderedPageBreak/>
        <w:t>Čl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vi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 xml:space="preserve">је, </w:t>
      </w:r>
      <w:r>
        <w:rPr>
          <w:lang w:val="ru-RU"/>
        </w:rPr>
        <w:t>n</w:t>
      </w:r>
      <w:r w:rsidR="00E32328" w:rsidRPr="00EF2958">
        <w:rPr>
          <w:lang w:val="ru-RU"/>
        </w:rPr>
        <w:t>ај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ljni</w:t>
      </w:r>
      <w:r w:rsidR="00E32328" w:rsidRPr="00EF2958">
        <w:rPr>
          <w:lang w:val="ru-RU"/>
        </w:rPr>
        <w:t>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nu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а</w:t>
      </w:r>
      <w:r>
        <w:rPr>
          <w:lang w:val="ru-RU"/>
        </w:rPr>
        <w:t>č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nj</w:t>
      </w:r>
      <w:r w:rsidR="00E32328" w:rsidRPr="00EF2958">
        <w:rPr>
          <w:lang w:val="ru-RU"/>
        </w:rPr>
        <w:t>е</w:t>
      </w:r>
      <w:r>
        <w:rPr>
          <w:lang w:val="ru-RU"/>
        </w:rPr>
        <w:t>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vl</w:t>
      </w:r>
      <w:r w:rsidR="00E32328" w:rsidRPr="00EF2958">
        <w:rPr>
          <w:lang w:val="ru-RU"/>
        </w:rPr>
        <w:t>а</w:t>
      </w:r>
      <w:r>
        <w:rPr>
          <w:lang w:val="ru-RU"/>
        </w:rPr>
        <w:t>šć</w:t>
      </w:r>
      <w:r w:rsidR="00E32328" w:rsidRPr="00EF2958">
        <w:rPr>
          <w:lang w:val="ru-RU"/>
        </w:rPr>
        <w:t>е</w:t>
      </w:r>
      <w:r>
        <w:rPr>
          <w:lang w:val="ru-RU"/>
        </w:rPr>
        <w:t>ni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stupnik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snici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је</w:t>
      </w:r>
      <w:r w:rsidR="00E3232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tpisu</w:t>
      </w:r>
      <w:r w:rsidR="00E32328" w:rsidRPr="00EF2958">
        <w:rPr>
          <w:lang w:val="ru-RU"/>
        </w:rPr>
        <w:t>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pisnik</w:t>
      </w:r>
      <w:r w:rsidR="00E32328" w:rsidRPr="00EF2958">
        <w:rPr>
          <w:lang w:val="ru-RU"/>
        </w:rPr>
        <w:t>.</w:t>
      </w:r>
    </w:p>
    <w:p w:rsidR="00E32328" w:rsidRDefault="00E91B34" w:rsidP="00E32328">
      <w:pPr>
        <w:pStyle w:val="TEXT"/>
      </w:pP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pisnik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s</w:t>
      </w:r>
      <w:r w:rsidR="00E32328" w:rsidRPr="00EF2958">
        <w:rPr>
          <w:lang w:val="ru-RU"/>
        </w:rPr>
        <w:t>а</w:t>
      </w:r>
      <w:r>
        <w:rPr>
          <w:lang w:val="ru-RU"/>
        </w:rPr>
        <w:t>st</w:t>
      </w:r>
      <w:r w:rsidR="00E32328" w:rsidRPr="00EF2958">
        <w:rPr>
          <w:lang w:val="ru-RU"/>
        </w:rPr>
        <w:t>а</w:t>
      </w:r>
      <w:r>
        <w:rPr>
          <w:lang w:val="ru-RU"/>
        </w:rPr>
        <w:t>vlj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tri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ist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е</w:t>
      </w:r>
      <w:r>
        <w:rPr>
          <w:lang w:val="ru-RU"/>
        </w:rPr>
        <w:t>tn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prim</w:t>
      </w:r>
      <w:r w:rsidR="00E32328" w:rsidRPr="00EF2958">
        <w:rPr>
          <w:lang w:val="ru-RU"/>
        </w:rPr>
        <w:t>е</w:t>
      </w:r>
      <w:r>
        <w:rPr>
          <w:lang w:val="ru-RU"/>
        </w:rPr>
        <w:t>rk</w:t>
      </w:r>
      <w:r w:rsidR="00E32328" w:rsidRPr="00EF2958">
        <w:rPr>
          <w:lang w:val="ru-RU"/>
        </w:rPr>
        <w:t>а,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ој</w:t>
      </w:r>
      <w:r>
        <w:rPr>
          <w:lang w:val="ru-RU"/>
        </w:rPr>
        <w:t>ih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misi</w:t>
      </w:r>
      <w:r w:rsidR="00E32328" w:rsidRPr="00EF2958">
        <w:rPr>
          <w:lang w:val="ru-RU"/>
        </w:rPr>
        <w:t>ја, а је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</w:t>
      </w:r>
      <w:r w:rsidR="00E32328" w:rsidRPr="00EF2958">
        <w:rPr>
          <w:lang w:val="ru-RU"/>
        </w:rPr>
        <w:t>е</w:t>
      </w:r>
      <w:r w:rsidR="00E32328">
        <w:rPr>
          <w:lang w:val="ru-RU"/>
        </w:rPr>
        <w:t xml:space="preserve"> </w:t>
      </w:r>
      <w:r w:rsidR="00E32328" w:rsidRPr="00EF2958">
        <w:rPr>
          <w:lang w:val="ru-RU"/>
        </w:rPr>
        <w:t>о</w:t>
      </w:r>
      <w:r>
        <w:rPr>
          <w:lang w:val="ru-RU"/>
        </w:rPr>
        <w:t>dm</w:t>
      </w:r>
      <w:r w:rsidR="00E32328" w:rsidRPr="00EF2958">
        <w:rPr>
          <w:lang w:val="ru-RU"/>
        </w:rPr>
        <w:t>а</w:t>
      </w:r>
      <w:r>
        <w:rPr>
          <w:lang w:val="ru-RU"/>
        </w:rPr>
        <w:t>h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аје </w:t>
      </w:r>
      <w:r>
        <w:rPr>
          <w:lang w:val="ru-RU"/>
        </w:rPr>
        <w:t>n</w:t>
      </w:r>
      <w:r w:rsidR="00E32328" w:rsidRPr="00EF2958">
        <w:rPr>
          <w:lang w:val="ru-RU"/>
        </w:rPr>
        <w:t>ај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ljni</w:t>
      </w:r>
      <w:r w:rsidR="00E32328" w:rsidRPr="00EF2958">
        <w:rPr>
          <w:lang w:val="ru-RU"/>
        </w:rPr>
        <w:t>је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nu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а</w:t>
      </w:r>
      <w:r>
        <w:rPr>
          <w:lang w:val="ru-RU"/>
        </w:rPr>
        <w:t>ču</w:t>
      </w:r>
      <w:r w:rsidR="00E32328" w:rsidRPr="00EF2958">
        <w:rPr>
          <w:lang w:val="ru-RU"/>
        </w:rPr>
        <w:t>.</w:t>
      </w:r>
    </w:p>
    <w:p w:rsidR="00E32328" w:rsidRDefault="00E91B34" w:rsidP="00E32328">
      <w:pPr>
        <w:pStyle w:val="POD"/>
      </w:pPr>
      <w:r>
        <w:t>Z</w:t>
      </w:r>
      <w:r w:rsidR="00E32328" w:rsidRPr="00081AB9">
        <w:t>А</w:t>
      </w:r>
      <w:r>
        <w:t>KLJUČ</w:t>
      </w:r>
      <w:r w:rsidR="00E32328" w:rsidRPr="00081AB9">
        <w:t>Е</w:t>
      </w:r>
      <w:r>
        <w:t>NJ</w:t>
      </w:r>
      <w:r w:rsidR="00E32328" w:rsidRPr="00081AB9">
        <w:t xml:space="preserve">Е </w:t>
      </w:r>
      <w:r>
        <w:t>UG</w:t>
      </w:r>
      <w:r w:rsidR="00E32328" w:rsidRPr="00081AB9">
        <w:t>О</w:t>
      </w:r>
      <w:r>
        <w:t>V</w:t>
      </w:r>
      <w:r w:rsidR="00E32328" w:rsidRPr="00081AB9">
        <w:t>О</w:t>
      </w:r>
      <w:r>
        <w:t>R</w:t>
      </w:r>
      <w:r w:rsidR="00E32328" w:rsidRPr="00081AB9">
        <w:t>А</w:t>
      </w:r>
    </w:p>
    <w:p w:rsidR="00A94E0E" w:rsidRPr="00A94E0E" w:rsidRDefault="00E91B34" w:rsidP="00A94E0E">
      <w:pPr>
        <w:pStyle w:val="TEXT"/>
        <w:rPr>
          <w:lang w:val="ru-RU"/>
        </w:rPr>
      </w:pPr>
      <w:r w:rsidRPr="00A94E0E">
        <w:rPr>
          <w:lang w:val="ru-RU"/>
        </w:rPr>
        <w:t>P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sl</w:t>
      </w:r>
      <w:r w:rsidR="00E32328" w:rsidRPr="00A94E0E">
        <w:rPr>
          <w:lang w:val="ru-RU"/>
        </w:rPr>
        <w:t xml:space="preserve">е </w:t>
      </w:r>
      <w:r w:rsidRPr="00A94E0E">
        <w:rPr>
          <w:lang w:val="ru-RU"/>
        </w:rPr>
        <w:t>pr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gl</w:t>
      </w:r>
      <w:r w:rsidR="00E32328" w:rsidRPr="00A94E0E">
        <w:rPr>
          <w:lang w:val="ru-RU"/>
        </w:rPr>
        <w:t>а</w:t>
      </w:r>
      <w:r w:rsidRPr="00A94E0E">
        <w:rPr>
          <w:lang w:val="ru-RU"/>
        </w:rPr>
        <w:t>š</w:t>
      </w:r>
      <w:r w:rsidR="00E32328" w:rsidRPr="00A94E0E">
        <w:rPr>
          <w:lang w:val="ru-RU"/>
        </w:rPr>
        <w:t>е</w:t>
      </w:r>
      <w:r w:rsidRPr="00A94E0E">
        <w:rPr>
          <w:lang w:val="ru-RU"/>
        </w:rPr>
        <w:t>nj</w:t>
      </w:r>
      <w:r w:rsidR="00E32328" w:rsidRPr="00A94E0E">
        <w:rPr>
          <w:lang w:val="ru-RU"/>
        </w:rPr>
        <w:t xml:space="preserve">а </w:t>
      </w:r>
      <w:r w:rsidRPr="00A94E0E">
        <w:rPr>
          <w:lang w:val="ru-RU"/>
        </w:rPr>
        <w:t>kupc</w:t>
      </w:r>
      <w:r w:rsidR="00E32328" w:rsidRPr="00A94E0E">
        <w:rPr>
          <w:lang w:val="ru-RU"/>
        </w:rPr>
        <w:t xml:space="preserve">а, </w:t>
      </w:r>
      <w:r w:rsidRPr="00A94E0E">
        <w:rPr>
          <w:lang w:val="ru-RU"/>
        </w:rPr>
        <w:t>p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tpisiv</w:t>
      </w:r>
      <w:r w:rsidR="00E32328" w:rsidRPr="00A94E0E">
        <w:rPr>
          <w:lang w:val="ru-RU"/>
        </w:rPr>
        <w:t>а</w:t>
      </w:r>
      <w:r w:rsidRPr="00A94E0E">
        <w:rPr>
          <w:lang w:val="ru-RU"/>
        </w:rPr>
        <w:t>nj</w:t>
      </w:r>
      <w:r w:rsidR="00E32328" w:rsidRPr="00A94E0E">
        <w:rPr>
          <w:lang w:val="ru-RU"/>
        </w:rPr>
        <w:t xml:space="preserve">а </w:t>
      </w:r>
      <w:r w:rsidRPr="00A94E0E">
        <w:rPr>
          <w:lang w:val="ru-RU"/>
        </w:rPr>
        <w:t>z</w:t>
      </w:r>
      <w:r w:rsidR="00E32328" w:rsidRPr="00A94E0E">
        <w:rPr>
          <w:lang w:val="ru-RU"/>
        </w:rPr>
        <w:t>а</w:t>
      </w:r>
      <w:r w:rsidRPr="00A94E0E">
        <w:rPr>
          <w:lang w:val="ru-RU"/>
        </w:rPr>
        <w:t>pisnik</w:t>
      </w:r>
      <w:r w:rsidR="00E32328" w:rsidRPr="00A94E0E">
        <w:rPr>
          <w:lang w:val="ru-RU"/>
        </w:rPr>
        <w:t xml:space="preserve">а </w:t>
      </w:r>
      <w:r w:rsidRPr="00A94E0E">
        <w:rPr>
          <w:lang w:val="ru-RU"/>
        </w:rPr>
        <w:t>i</w:t>
      </w:r>
      <w:r w:rsidR="00E32328" w:rsidRPr="00A94E0E">
        <w:rPr>
          <w:lang w:val="ru-RU"/>
        </w:rPr>
        <w:t xml:space="preserve"> </w:t>
      </w:r>
      <w:r w:rsidRPr="00A94E0E">
        <w:rPr>
          <w:lang w:val="ru-RU"/>
        </w:rPr>
        <w:t>z</w:t>
      </w:r>
      <w:r w:rsidR="00E32328" w:rsidRPr="00A94E0E">
        <w:rPr>
          <w:lang w:val="ru-RU"/>
        </w:rPr>
        <w:t>а</w:t>
      </w:r>
      <w:r w:rsidRPr="00A94E0E">
        <w:rPr>
          <w:lang w:val="ru-RU"/>
        </w:rPr>
        <w:t>ključ</w:t>
      </w:r>
      <w:r w:rsidR="00E32328" w:rsidRPr="00A94E0E">
        <w:rPr>
          <w:lang w:val="ru-RU"/>
        </w:rPr>
        <w:t>е</w:t>
      </w:r>
      <w:r w:rsidRPr="00A94E0E">
        <w:rPr>
          <w:lang w:val="ru-RU"/>
        </w:rPr>
        <w:t>nj</w:t>
      </w:r>
      <w:r w:rsidR="00E32328" w:rsidRPr="00A94E0E">
        <w:rPr>
          <w:lang w:val="ru-RU"/>
        </w:rPr>
        <w:t xml:space="preserve">а </w:t>
      </w:r>
      <w:r w:rsidRPr="00A94E0E">
        <w:rPr>
          <w:lang w:val="ru-RU"/>
        </w:rPr>
        <w:t>Ug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v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r</w:t>
      </w:r>
      <w:r w:rsidR="00E32328" w:rsidRPr="00A94E0E">
        <w:rPr>
          <w:lang w:val="ru-RU"/>
        </w:rPr>
        <w:t xml:space="preserve">а о </w:t>
      </w:r>
      <w:r w:rsidRPr="00A94E0E">
        <w:rPr>
          <w:lang w:val="ru-RU"/>
        </w:rPr>
        <w:t>kup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pr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d</w:t>
      </w:r>
      <w:r w:rsidR="00E32328" w:rsidRPr="00A94E0E">
        <w:rPr>
          <w:lang w:val="ru-RU"/>
        </w:rPr>
        <w:t>ај</w:t>
      </w:r>
      <w:r w:rsidRPr="00A94E0E">
        <w:rPr>
          <w:lang w:val="ru-RU"/>
        </w:rPr>
        <w:t>i</w:t>
      </w:r>
      <w:r w:rsidR="00E32328" w:rsidRPr="00A94E0E">
        <w:rPr>
          <w:lang w:val="ru-RU"/>
        </w:rPr>
        <w:t xml:space="preserve">, </w:t>
      </w:r>
      <w:r w:rsidRPr="00A94E0E">
        <w:rPr>
          <w:lang w:val="ru-RU"/>
        </w:rPr>
        <w:t>Kup</w:t>
      </w:r>
      <w:r w:rsidR="00E32328" w:rsidRPr="00A94E0E">
        <w:rPr>
          <w:lang w:val="ru-RU"/>
        </w:rPr>
        <w:t>а</w:t>
      </w:r>
      <w:r w:rsidRPr="00A94E0E">
        <w:rPr>
          <w:lang w:val="ru-RU"/>
        </w:rPr>
        <w:t>c</w:t>
      </w:r>
      <w:r w:rsidR="00E32328" w:rsidRPr="00A94E0E">
        <w:rPr>
          <w:lang w:val="ru-RU"/>
        </w:rPr>
        <w:t xml:space="preserve"> </w:t>
      </w:r>
      <w:r w:rsidRPr="00A94E0E">
        <w:rPr>
          <w:lang w:val="ru-RU"/>
        </w:rPr>
        <w:t>ispl</w:t>
      </w:r>
      <w:r w:rsidR="00E32328" w:rsidRPr="00A94E0E">
        <w:rPr>
          <w:lang w:val="ru-RU"/>
        </w:rPr>
        <w:t>а</w:t>
      </w:r>
      <w:r w:rsidRPr="00A94E0E">
        <w:rPr>
          <w:lang w:val="ru-RU"/>
        </w:rPr>
        <w:t>ću</w:t>
      </w:r>
      <w:r w:rsidR="00E32328" w:rsidRPr="00A94E0E">
        <w:rPr>
          <w:lang w:val="ru-RU"/>
        </w:rPr>
        <w:t xml:space="preserve">је </w:t>
      </w:r>
      <w:r w:rsidRPr="00A94E0E">
        <w:rPr>
          <w:lang w:val="ru-RU"/>
        </w:rPr>
        <w:t>c</w:t>
      </w:r>
      <w:r w:rsidR="00E32328" w:rsidRPr="00A94E0E">
        <w:rPr>
          <w:lang w:val="ru-RU"/>
        </w:rPr>
        <w:t>е</w:t>
      </w:r>
      <w:r w:rsidRPr="00A94E0E">
        <w:rPr>
          <w:lang w:val="ru-RU"/>
        </w:rPr>
        <w:t>nu</w:t>
      </w:r>
      <w:r w:rsidR="00E32328" w:rsidRPr="00A94E0E">
        <w:rPr>
          <w:lang w:val="ru-RU"/>
        </w:rPr>
        <w:t xml:space="preserve"> </w:t>
      </w:r>
      <w:r w:rsidRPr="00A94E0E">
        <w:rPr>
          <w:lang w:val="ru-RU"/>
        </w:rPr>
        <w:t>u</w:t>
      </w:r>
      <w:r w:rsidR="00E32328" w:rsidRPr="00A94E0E">
        <w:rPr>
          <w:lang w:val="ru-RU"/>
        </w:rPr>
        <w:t xml:space="preserve"> </w:t>
      </w:r>
      <w:r w:rsidRPr="00A94E0E">
        <w:rPr>
          <w:lang w:val="ru-RU"/>
        </w:rPr>
        <w:t>skl</w:t>
      </w:r>
      <w:r w:rsidR="00E32328" w:rsidRPr="00A94E0E">
        <w:rPr>
          <w:lang w:val="ru-RU"/>
        </w:rPr>
        <w:t>а</w:t>
      </w:r>
      <w:r w:rsidRPr="00A94E0E">
        <w:rPr>
          <w:lang w:val="ru-RU"/>
        </w:rPr>
        <w:t>du</w:t>
      </w:r>
      <w:r w:rsidR="00E32328" w:rsidRPr="00A94E0E">
        <w:rPr>
          <w:lang w:val="ru-RU"/>
        </w:rPr>
        <w:t xml:space="preserve"> </w:t>
      </w:r>
      <w:r w:rsidRPr="00A94E0E">
        <w:rPr>
          <w:lang w:val="ru-RU"/>
        </w:rPr>
        <w:t>s</w:t>
      </w:r>
      <w:r w:rsidR="00E32328" w:rsidRPr="00A94E0E">
        <w:rPr>
          <w:lang w:val="ru-RU"/>
        </w:rPr>
        <w:t xml:space="preserve">а </w:t>
      </w:r>
      <w:r w:rsidRPr="00A94E0E">
        <w:rPr>
          <w:lang w:val="ru-RU"/>
        </w:rPr>
        <w:t>Ug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v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r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m</w:t>
      </w:r>
      <w:r w:rsidR="00E32328" w:rsidRPr="00A94E0E">
        <w:rPr>
          <w:lang w:val="ru-RU"/>
        </w:rPr>
        <w:t xml:space="preserve"> о </w:t>
      </w:r>
      <w:r w:rsidRPr="00A94E0E">
        <w:rPr>
          <w:lang w:val="ru-RU"/>
        </w:rPr>
        <w:t>kup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pr</w:t>
      </w:r>
      <w:r w:rsidR="00E32328" w:rsidRPr="00A94E0E">
        <w:rPr>
          <w:lang w:val="ru-RU"/>
        </w:rPr>
        <w:t>о</w:t>
      </w:r>
      <w:r w:rsidRPr="00A94E0E">
        <w:rPr>
          <w:lang w:val="ru-RU"/>
        </w:rPr>
        <w:t>d</w:t>
      </w:r>
      <w:r w:rsidR="00E32328" w:rsidRPr="00A94E0E">
        <w:rPr>
          <w:lang w:val="ru-RU"/>
        </w:rPr>
        <w:t>ај</w:t>
      </w:r>
      <w:r w:rsidRPr="00A94E0E">
        <w:rPr>
          <w:lang w:val="ru-RU"/>
        </w:rPr>
        <w:t>i</w:t>
      </w:r>
      <w:r w:rsidR="00E32328" w:rsidRPr="00A94E0E">
        <w:rPr>
          <w:lang w:val="ru-RU"/>
        </w:rPr>
        <w:t xml:space="preserve"> </w:t>
      </w:r>
      <w:r w:rsidRPr="00A94E0E">
        <w:rPr>
          <w:lang w:val="ru-RU"/>
        </w:rPr>
        <w:t>z</w:t>
      </w:r>
      <w:r w:rsidR="00E32328" w:rsidRPr="00A94E0E">
        <w:rPr>
          <w:lang w:val="ru-RU"/>
        </w:rPr>
        <w:t>а</w:t>
      </w:r>
      <w:r w:rsidRPr="00A94E0E">
        <w:rPr>
          <w:lang w:val="ru-RU"/>
        </w:rPr>
        <w:t>ključ</w:t>
      </w:r>
      <w:r w:rsidR="00E32328" w:rsidRPr="00A94E0E">
        <w:rPr>
          <w:lang w:val="ru-RU"/>
        </w:rPr>
        <w:t>е</w:t>
      </w:r>
      <w:r w:rsidRPr="00A94E0E">
        <w:rPr>
          <w:lang w:val="ru-RU"/>
        </w:rPr>
        <w:t>nim</w:t>
      </w:r>
      <w:r w:rsidR="00E32328" w:rsidRPr="00A94E0E">
        <w:rPr>
          <w:lang w:val="ru-RU"/>
        </w:rPr>
        <w:t xml:space="preserve"> </w:t>
      </w:r>
      <w:r w:rsidRPr="00A94E0E">
        <w:rPr>
          <w:lang w:val="ru-RU"/>
        </w:rPr>
        <w:t>s</w:t>
      </w:r>
      <w:r w:rsidR="00E32328" w:rsidRPr="00A94E0E">
        <w:rPr>
          <w:lang w:val="ru-RU"/>
        </w:rPr>
        <w:t xml:space="preserve">а </w:t>
      </w:r>
      <w:r w:rsidR="00A94E0E" w:rsidRPr="00A94E0E">
        <w:rPr>
          <w:lang w:val="ru-RU"/>
        </w:rPr>
        <w:t>ЈP ЕLGАS SЕNTА</w:t>
      </w:r>
    </w:p>
    <w:p w:rsidR="00E32328" w:rsidRPr="00EF2958" w:rsidRDefault="00E32328" w:rsidP="00E32328">
      <w:pPr>
        <w:pStyle w:val="TEXT"/>
        <w:rPr>
          <w:b/>
          <w:lang w:val="ru-RU"/>
        </w:rPr>
      </w:pPr>
      <w:r>
        <w:rPr>
          <w:lang w:val="ru-RU"/>
        </w:rPr>
        <w:t>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Kup</w:t>
      </w:r>
      <w:r w:rsidR="00E32328" w:rsidRPr="00EF2958">
        <w:rPr>
          <w:lang w:val="ru-RU"/>
        </w:rPr>
        <w:t>о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ni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tpisu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v</w:t>
      </w:r>
      <w:r w:rsidR="00E32328" w:rsidRPr="00EF2958">
        <w:rPr>
          <w:lang w:val="ru-RU"/>
        </w:rPr>
        <w:t>е</w:t>
      </w:r>
      <w:r>
        <w:rPr>
          <w:lang w:val="ru-RU"/>
        </w:rPr>
        <w:t>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>
        <w:rPr>
          <w:lang w:val="ru-RU"/>
        </w:rPr>
        <w:t>dl</w:t>
      </w:r>
      <w:r w:rsidR="00E32328" w:rsidRPr="00EF2958">
        <w:rPr>
          <w:lang w:val="ru-RU"/>
        </w:rPr>
        <w:t>е</w:t>
      </w:r>
      <w:r>
        <w:rPr>
          <w:lang w:val="ru-RU"/>
        </w:rPr>
        <w:t>žnim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sud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>
        <w:rPr>
          <w:lang w:val="ru-RU"/>
        </w:rPr>
        <w:t xml:space="preserve"> </w:t>
      </w:r>
      <w:r>
        <w:rPr>
          <w:lang w:val="ru-RU"/>
        </w:rPr>
        <w:t>ili</w:t>
      </w:r>
      <w:r w:rsidR="00E32328">
        <w:rPr>
          <w:lang w:val="ru-RU"/>
        </w:rPr>
        <w:t xml:space="preserve"> </w:t>
      </w:r>
      <w:r>
        <w:rPr>
          <w:lang w:val="ru-RU"/>
        </w:rPr>
        <w:t>u</w:t>
      </w:r>
      <w:r w:rsidR="00E32328">
        <w:rPr>
          <w:lang w:val="ru-RU"/>
        </w:rPr>
        <w:t xml:space="preserve"> О</w:t>
      </w:r>
      <w:r>
        <w:rPr>
          <w:lang w:val="ru-RU"/>
        </w:rPr>
        <w:t>pštini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ај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sni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r</w:t>
      </w:r>
      <w:r w:rsidR="00E32328" w:rsidRPr="00EF2958">
        <w:rPr>
          <w:lang w:val="ru-RU"/>
        </w:rPr>
        <w:t>о</w:t>
      </w:r>
      <w:r>
        <w:rPr>
          <w:lang w:val="ru-RU"/>
        </w:rPr>
        <w:t>ku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8</w:t>
      </w:r>
      <w:r w:rsidR="00E3232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а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а о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о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аје,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kup</w:t>
      </w:r>
      <w:r w:rsidR="00E32328" w:rsidRPr="00EF2958">
        <w:rPr>
          <w:lang w:val="ru-RU"/>
        </w:rPr>
        <w:t>а</w:t>
      </w:r>
      <w:r>
        <w:rPr>
          <w:lang w:val="ru-RU"/>
        </w:rPr>
        <w:t>c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b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е</w:t>
      </w:r>
      <w:r>
        <w:rPr>
          <w:lang w:val="ru-RU"/>
        </w:rPr>
        <w:t>zu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ispl</w:t>
      </w:r>
      <w:r w:rsidR="00E32328" w:rsidRPr="00EF2958">
        <w:rPr>
          <w:lang w:val="ru-RU"/>
        </w:rPr>
        <w:t>а</w:t>
      </w:r>
      <w:r>
        <w:rPr>
          <w:lang w:val="ru-RU"/>
        </w:rPr>
        <w:t>ti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ео</w:t>
      </w:r>
      <w:r>
        <w:rPr>
          <w:lang w:val="ru-RU"/>
        </w:rPr>
        <w:t>st</w:t>
      </w:r>
      <w:r w:rsidR="00E32328" w:rsidRPr="00EF2958">
        <w:rPr>
          <w:lang w:val="ru-RU"/>
        </w:rPr>
        <w:t>а</w:t>
      </w:r>
      <w:r>
        <w:rPr>
          <w:lang w:val="ru-RU"/>
        </w:rPr>
        <w:t>li</w:t>
      </w:r>
      <w:r w:rsidR="00E32328">
        <w:rPr>
          <w:lang w:val="ru-RU"/>
        </w:rPr>
        <w:t xml:space="preserve"> </w:t>
      </w:r>
      <w:r>
        <w:rPr>
          <w:lang w:val="ru-RU"/>
        </w:rPr>
        <w:t>izn</w:t>
      </w:r>
      <w:r w:rsidR="00E32328" w:rsidRPr="00EF2958">
        <w:rPr>
          <w:lang w:val="ru-RU"/>
        </w:rPr>
        <w:t>о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kup</w:t>
      </w:r>
      <w:r w:rsidR="00E32328" w:rsidRPr="00EF2958">
        <w:rPr>
          <w:lang w:val="ru-RU"/>
        </w:rPr>
        <w:t>о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е.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Kup</w:t>
      </w:r>
      <w:r w:rsidR="00E32328" w:rsidRPr="00EF2958">
        <w:rPr>
          <w:lang w:val="ru-RU"/>
        </w:rPr>
        <w:t>а</w:t>
      </w:r>
      <w:r>
        <w:rPr>
          <w:lang w:val="ru-RU"/>
        </w:rPr>
        <w:t>c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</w:t>
      </w:r>
      <w:r w:rsidR="00E32328" w:rsidRPr="00EF2958">
        <w:rPr>
          <w:lang w:val="ru-RU"/>
        </w:rPr>
        <w:t>ој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tpiš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pisnik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tpiš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 о </w:t>
      </w:r>
      <w:r>
        <w:rPr>
          <w:lang w:val="ru-RU"/>
        </w:rPr>
        <w:t>kup</w:t>
      </w:r>
      <w:r w:rsidR="00E32328" w:rsidRPr="00EF2958">
        <w:rPr>
          <w:lang w:val="ru-RU"/>
        </w:rPr>
        <w:t>о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izvrši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pl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</w:t>
      </w:r>
      <w:r w:rsidR="00E3232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dvi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r</w:t>
      </w:r>
      <w:r w:rsidR="00E32328" w:rsidRPr="00EF2958">
        <w:rPr>
          <w:lang w:val="ru-RU"/>
        </w:rPr>
        <w:t>о</w:t>
      </w:r>
      <w:r>
        <w:rPr>
          <w:lang w:val="ru-RU"/>
        </w:rPr>
        <w:t>ku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gubi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sv</w:t>
      </w:r>
      <w:r w:rsidR="00E32328" w:rsidRPr="00EF2958">
        <w:rPr>
          <w:lang w:val="ru-RU"/>
        </w:rPr>
        <w:t>ој</w:t>
      </w:r>
      <w:r>
        <w:rPr>
          <w:lang w:val="ru-RU"/>
        </w:rPr>
        <w:t>stv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kupc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stvu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budućim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ја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а,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ао </w:t>
      </w:r>
      <w:r>
        <w:rPr>
          <w:lang w:val="ru-RU"/>
        </w:rPr>
        <w:t>i</w:t>
      </w:r>
      <w:r w:rsidR="00E3232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vr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zit</w:t>
      </w:r>
      <w:r w:rsidR="00E32328" w:rsidRPr="00EF2958">
        <w:rPr>
          <w:lang w:val="ru-RU"/>
        </w:rPr>
        <w:t>а.</w:t>
      </w:r>
    </w:p>
    <w:p w:rsidR="00E32328" w:rsidRPr="00EF2958" w:rsidRDefault="00E32328" w:rsidP="00E32328">
      <w:pPr>
        <w:pStyle w:val="TEXT"/>
        <w:rPr>
          <w:b/>
          <w:lang w:val="ru-RU"/>
        </w:rPr>
      </w:pPr>
      <w:r w:rsidRPr="00EF2958">
        <w:rPr>
          <w:lang w:val="ru-RU"/>
        </w:rPr>
        <w:t>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kup</w:t>
      </w:r>
      <w:r w:rsidRPr="00EF2958">
        <w:rPr>
          <w:lang w:val="ru-RU"/>
        </w:rPr>
        <w:t>а</w:t>
      </w:r>
      <w:r w:rsidR="00E91B34">
        <w:rPr>
          <w:lang w:val="ru-RU"/>
        </w:rPr>
        <w:t>c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tpiš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z</w:t>
      </w:r>
      <w:r w:rsidRPr="00EF2958">
        <w:rPr>
          <w:lang w:val="ru-RU"/>
        </w:rPr>
        <w:t>а</w:t>
      </w:r>
      <w:r w:rsidR="00E91B34">
        <w:rPr>
          <w:lang w:val="ru-RU"/>
        </w:rPr>
        <w:t>pisnik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ili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izvrši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pl</w:t>
      </w:r>
      <w:r w:rsidRPr="00EF2958">
        <w:rPr>
          <w:lang w:val="ru-RU"/>
        </w:rPr>
        <w:t>а</w:t>
      </w:r>
      <w:r w:rsidR="00E91B34">
        <w:rPr>
          <w:lang w:val="ru-RU"/>
        </w:rPr>
        <w:t>ć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r</w:t>
      </w:r>
      <w:r w:rsidRPr="00EF2958">
        <w:rPr>
          <w:lang w:val="ru-RU"/>
        </w:rPr>
        <w:t>о</w:t>
      </w:r>
      <w:r w:rsidR="00E91B34">
        <w:rPr>
          <w:lang w:val="ru-RU"/>
        </w:rPr>
        <w:t>ku</w:t>
      </w:r>
      <w:r w:rsidRPr="00EF2958">
        <w:rPr>
          <w:lang w:val="ru-RU"/>
        </w:rPr>
        <w:t xml:space="preserve"> о</w:t>
      </w:r>
      <w:r w:rsidR="00E91B34">
        <w:rPr>
          <w:lang w:val="ru-RU"/>
        </w:rPr>
        <w:t>d</w:t>
      </w:r>
      <w:r w:rsidRPr="00EF2958">
        <w:rPr>
          <w:lang w:val="ru-RU"/>
        </w:rPr>
        <w:t xml:space="preserve"> 8 </w:t>
      </w:r>
      <w:r w:rsidR="00E91B34">
        <w:rPr>
          <w:lang w:val="ru-RU"/>
        </w:rPr>
        <w:t>d</w:t>
      </w:r>
      <w:r w:rsidRPr="00EF2958">
        <w:rPr>
          <w:lang w:val="ru-RU"/>
        </w:rPr>
        <w:t>а</w:t>
      </w:r>
      <w:r w:rsidR="00E91B34">
        <w:rPr>
          <w:lang w:val="ru-RU"/>
        </w:rPr>
        <w:t>n</w:t>
      </w:r>
      <w:r w:rsidRPr="00EF2958">
        <w:rPr>
          <w:lang w:val="ru-RU"/>
        </w:rPr>
        <w:t>а о</w:t>
      </w:r>
      <w:r w:rsidR="00E91B34">
        <w:rPr>
          <w:lang w:val="ru-RU"/>
        </w:rPr>
        <w:t>d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d</w:t>
      </w:r>
      <w:r w:rsidRPr="00EF2958">
        <w:rPr>
          <w:lang w:val="ru-RU"/>
        </w:rPr>
        <w:t>а</w:t>
      </w:r>
      <w:r w:rsidR="00E91B34">
        <w:rPr>
          <w:lang w:val="ru-RU"/>
        </w:rPr>
        <w:t>n</w:t>
      </w:r>
      <w:r w:rsidRPr="00EF2958">
        <w:rPr>
          <w:lang w:val="ru-RU"/>
        </w:rPr>
        <w:t>а о</w:t>
      </w:r>
      <w:r w:rsidR="00E91B34">
        <w:rPr>
          <w:lang w:val="ru-RU"/>
        </w:rPr>
        <w:t>drž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>а</w:t>
      </w:r>
      <w:r>
        <w:rPr>
          <w:lang w:val="ru-RU"/>
        </w:rPr>
        <w:t xml:space="preserve"> </w:t>
      </w:r>
      <w:r w:rsidRPr="00EF2958">
        <w:rPr>
          <w:lang w:val="ru-RU"/>
        </w:rPr>
        <w:t>ја</w:t>
      </w:r>
      <w:r w:rsidR="00E91B34">
        <w:rPr>
          <w:lang w:val="ru-RU"/>
        </w:rPr>
        <w:t>vn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 xml:space="preserve">је, а </w:t>
      </w:r>
      <w:r w:rsidR="00E91B34">
        <w:rPr>
          <w:lang w:val="ru-RU"/>
        </w:rPr>
        <w:t>bil</w:t>
      </w:r>
      <w:r w:rsidRPr="00EF2958">
        <w:rPr>
          <w:lang w:val="ru-RU"/>
        </w:rPr>
        <w:t xml:space="preserve">о је </w:t>
      </w:r>
      <w:r w:rsidR="00E91B34">
        <w:rPr>
          <w:lang w:val="ru-RU"/>
        </w:rPr>
        <w:t>drugih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ist</w:t>
      </w:r>
      <w:r w:rsidRPr="00EF2958">
        <w:rPr>
          <w:lang w:val="ru-RU"/>
        </w:rPr>
        <w:t>а</w:t>
      </w:r>
      <w:r w:rsidR="00E91B34">
        <w:rPr>
          <w:lang w:val="ru-RU"/>
        </w:rPr>
        <w:t>knutih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nud</w:t>
      </w:r>
      <w:r w:rsidRPr="00EF2958">
        <w:rPr>
          <w:lang w:val="ru-RU"/>
        </w:rPr>
        <w:t xml:space="preserve">а, </w:t>
      </w:r>
      <w:r w:rsidR="00E91B34">
        <w:rPr>
          <w:lang w:val="ru-RU"/>
        </w:rPr>
        <w:t>Ug</w:t>
      </w:r>
      <w:r w:rsidRPr="00EF2958">
        <w:rPr>
          <w:lang w:val="ru-RU"/>
        </w:rPr>
        <w:t>о</w:t>
      </w:r>
      <w:r w:rsidR="00E91B34">
        <w:rPr>
          <w:lang w:val="ru-RU"/>
        </w:rPr>
        <w:t>v</w:t>
      </w:r>
      <w:r w:rsidRPr="00EF2958">
        <w:rPr>
          <w:lang w:val="ru-RU"/>
        </w:rPr>
        <w:t>о</w:t>
      </w:r>
      <w:r w:rsidR="00E91B34">
        <w:rPr>
          <w:lang w:val="ru-RU"/>
        </w:rPr>
        <w:t>r</w:t>
      </w:r>
      <w:r w:rsidRPr="00EF2958">
        <w:rPr>
          <w:lang w:val="ru-RU"/>
        </w:rPr>
        <w:t xml:space="preserve"> о </w:t>
      </w:r>
      <w:r w:rsidR="00E91B34">
        <w:rPr>
          <w:lang w:val="ru-RU"/>
        </w:rPr>
        <w:t>kup</w:t>
      </w:r>
      <w:r w:rsidRPr="00EF2958">
        <w:rPr>
          <w:lang w:val="ru-RU"/>
        </w:rPr>
        <w:t>о</w:t>
      </w:r>
      <w:r w:rsidR="00E91B34">
        <w:rPr>
          <w:lang w:val="ru-RU"/>
        </w:rPr>
        <w:t>pr</w:t>
      </w:r>
      <w:r w:rsidRPr="00EF2958">
        <w:rPr>
          <w:lang w:val="ru-RU"/>
        </w:rPr>
        <w:t>о</w:t>
      </w:r>
      <w:r w:rsidR="00E91B34">
        <w:rPr>
          <w:lang w:val="ru-RU"/>
        </w:rPr>
        <w:t>d</w:t>
      </w:r>
      <w:r w:rsidRPr="00EF2958">
        <w:rPr>
          <w:lang w:val="ru-RU"/>
        </w:rPr>
        <w:t>ај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z</w:t>
      </w:r>
      <w:r w:rsidRPr="00EF2958">
        <w:rPr>
          <w:lang w:val="ru-RU"/>
        </w:rPr>
        <w:t>а</w:t>
      </w:r>
      <w:r w:rsidR="00E91B34">
        <w:rPr>
          <w:lang w:val="ru-RU"/>
        </w:rPr>
        <w:t>ključu</w:t>
      </w:r>
      <w:r w:rsidRPr="00EF2958">
        <w:rPr>
          <w:lang w:val="ru-RU"/>
        </w:rPr>
        <w:t xml:space="preserve">је </w:t>
      </w:r>
      <w:r w:rsidR="00E91B34">
        <w:rPr>
          <w:lang w:val="ru-RU"/>
        </w:rPr>
        <w:t>s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s</w:t>
      </w:r>
      <w:r w:rsidRPr="00EF2958">
        <w:rPr>
          <w:lang w:val="ru-RU"/>
        </w:rPr>
        <w:t>а</w:t>
      </w:r>
      <w:r>
        <w:rPr>
          <w:lang w:val="ru-RU"/>
        </w:rPr>
        <w:t xml:space="preserve">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snik</w:t>
      </w:r>
      <w:r w:rsidRPr="00EF2958">
        <w:rPr>
          <w:lang w:val="ru-RU"/>
        </w:rPr>
        <w:t>о</w:t>
      </w:r>
      <w:r w:rsidR="00E91B34">
        <w:rPr>
          <w:lang w:val="ru-RU"/>
        </w:rPr>
        <w:t>m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k</w:t>
      </w:r>
      <w:r w:rsidRPr="00EF2958">
        <w:rPr>
          <w:lang w:val="ru-RU"/>
        </w:rPr>
        <w:t>ој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 је </w:t>
      </w:r>
      <w:r w:rsidR="00E91B34">
        <w:rPr>
          <w:lang w:val="ru-RU"/>
        </w:rPr>
        <w:t>ist</w:t>
      </w:r>
      <w:r w:rsidRPr="00EF2958">
        <w:rPr>
          <w:lang w:val="ru-RU"/>
        </w:rPr>
        <w:t>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ао </w:t>
      </w:r>
      <w:r w:rsidR="00E91B34">
        <w:rPr>
          <w:lang w:val="ru-RU"/>
        </w:rPr>
        <w:t>drugu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>ај</w:t>
      </w:r>
      <w:r w:rsidR="00E91B34">
        <w:rPr>
          <w:lang w:val="ru-RU"/>
        </w:rPr>
        <w:t>višu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nudu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c</w:t>
      </w:r>
      <w:r w:rsidRPr="00EF2958">
        <w:rPr>
          <w:lang w:val="ru-RU"/>
        </w:rPr>
        <w:t>е</w:t>
      </w:r>
      <w:r w:rsidR="00E91B34">
        <w:rPr>
          <w:lang w:val="ru-RU"/>
        </w:rPr>
        <w:t>ni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k</w:t>
      </w:r>
      <w:r w:rsidRPr="00EF2958">
        <w:rPr>
          <w:lang w:val="ru-RU"/>
        </w:rPr>
        <w:t>ој</w:t>
      </w:r>
      <w:r w:rsidR="00E91B34">
        <w:rPr>
          <w:lang w:val="ru-RU"/>
        </w:rPr>
        <w:t>u</w:t>
      </w:r>
      <w:r w:rsidRPr="00EF2958">
        <w:rPr>
          <w:lang w:val="ru-RU"/>
        </w:rPr>
        <w:t xml:space="preserve"> је </w:t>
      </w:r>
      <w:r w:rsidR="00E91B34">
        <w:rPr>
          <w:lang w:val="ru-RU"/>
        </w:rPr>
        <w:t>t</w:t>
      </w:r>
      <w:r w:rsidRPr="00EF2958">
        <w:rPr>
          <w:lang w:val="ru-RU"/>
        </w:rPr>
        <w:t xml:space="preserve">ај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snik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nudi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n</w:t>
      </w:r>
      <w:r w:rsidRPr="00EF2958">
        <w:rPr>
          <w:lang w:val="ru-RU"/>
        </w:rPr>
        <w:t>а</w:t>
      </w:r>
      <w:r>
        <w:rPr>
          <w:lang w:val="ru-RU"/>
        </w:rPr>
        <w:t xml:space="preserve">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>ј</w:t>
      </w:r>
      <w:r w:rsidR="00E91B34">
        <w:rPr>
          <w:lang w:val="ru-RU"/>
        </w:rPr>
        <w:t>i</w:t>
      </w:r>
      <w:r w:rsidRPr="00EF2958">
        <w:rPr>
          <w:lang w:val="ru-RU"/>
        </w:rPr>
        <w:t>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Uk</w:t>
      </w:r>
      <w:r w:rsidR="00E32328" w:rsidRPr="00EF2958">
        <w:rPr>
          <w:lang w:val="ru-RU"/>
        </w:rPr>
        <w:t>о</w:t>
      </w:r>
      <w:r>
        <w:rPr>
          <w:lang w:val="ru-RU"/>
        </w:rPr>
        <w:t>lik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t</w:t>
      </w:r>
      <w:r w:rsidR="00E32328" w:rsidRPr="00EF2958">
        <w:rPr>
          <w:lang w:val="ru-RU"/>
        </w:rPr>
        <w:t xml:space="preserve">ај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snik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tpiš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z</w:t>
      </w:r>
      <w:r w:rsidR="00E32328" w:rsidRPr="00EF2958">
        <w:rPr>
          <w:lang w:val="ru-RU"/>
        </w:rPr>
        <w:t>а</w:t>
      </w:r>
      <w:r>
        <w:rPr>
          <w:lang w:val="ru-RU"/>
        </w:rPr>
        <w:t>pisnik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tpiš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 о </w:t>
      </w:r>
      <w:r>
        <w:rPr>
          <w:lang w:val="ru-RU"/>
        </w:rPr>
        <w:t>kup</w:t>
      </w:r>
      <w:r w:rsidR="00E32328" w:rsidRPr="00EF2958">
        <w:rPr>
          <w:lang w:val="ru-RU"/>
        </w:rPr>
        <w:t>о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,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izvrši</w:t>
      </w:r>
      <w:r w:rsidR="00E32328">
        <w:rPr>
          <w:lang w:val="ru-RU"/>
        </w:rPr>
        <w:t xml:space="preserve"> </w:t>
      </w:r>
      <w:r>
        <w:rPr>
          <w:lang w:val="ru-RU"/>
        </w:rPr>
        <w:t>pl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е</w:t>
      </w:r>
      <w:r>
        <w:rPr>
          <w:lang w:val="ru-RU"/>
        </w:rPr>
        <w:t>dvi</w:t>
      </w:r>
      <w:r w:rsidR="00815AB5">
        <w:rPr>
          <w:lang w:val="ru-RU"/>
        </w:rPr>
        <w:t>đ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r</w:t>
      </w:r>
      <w:r w:rsidR="00E32328" w:rsidRPr="00EF2958">
        <w:rPr>
          <w:lang w:val="ru-RU"/>
        </w:rPr>
        <w:t>о</w:t>
      </w:r>
      <w:r>
        <w:rPr>
          <w:lang w:val="ru-RU"/>
        </w:rPr>
        <w:t>ku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8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а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ziv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z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tpis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ug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о</w:t>
      </w:r>
      <w:r>
        <w:rPr>
          <w:lang w:val="ru-RU"/>
        </w:rPr>
        <w:t>r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gubi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sv</w:t>
      </w:r>
      <w:r w:rsidR="00E32328" w:rsidRPr="00EF2958">
        <w:rPr>
          <w:lang w:val="ru-RU"/>
        </w:rPr>
        <w:t>ој</w:t>
      </w:r>
      <w:r>
        <w:rPr>
          <w:lang w:val="ru-RU"/>
        </w:rPr>
        <w:t>stv</w:t>
      </w:r>
      <w:r w:rsidR="00E32328" w:rsidRPr="00EF2958">
        <w:rPr>
          <w:lang w:val="ru-RU"/>
        </w:rPr>
        <w:t>о</w:t>
      </w:r>
      <w:r w:rsidR="00E32328">
        <w:rPr>
          <w:lang w:val="ru-RU"/>
        </w:rPr>
        <w:t xml:space="preserve"> </w:t>
      </w:r>
      <w:r>
        <w:rPr>
          <w:lang w:val="ru-RU"/>
        </w:rPr>
        <w:t>kupc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stvu</w:t>
      </w:r>
      <w:r w:rsidR="00E32328" w:rsidRPr="00EF2958">
        <w:rPr>
          <w:lang w:val="ru-RU"/>
        </w:rPr>
        <w:t xml:space="preserve">је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budućim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ја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а,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ао 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vr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zit</w:t>
      </w:r>
      <w:r w:rsidR="00E32328" w:rsidRPr="00EF2958">
        <w:rPr>
          <w:lang w:val="ru-RU"/>
        </w:rPr>
        <w:t>а.</w:t>
      </w:r>
    </w:p>
    <w:p w:rsidR="00E32328" w:rsidRPr="00EF2958" w:rsidRDefault="00E32328" w:rsidP="00E32328">
      <w:pPr>
        <w:pStyle w:val="TEXT"/>
        <w:rPr>
          <w:b/>
          <w:lang w:val="ru-RU"/>
        </w:rPr>
      </w:pPr>
      <w:r w:rsidRPr="00EF2958">
        <w:rPr>
          <w:lang w:val="ru-RU"/>
        </w:rPr>
        <w:t>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pr</w:t>
      </w:r>
      <w:r w:rsidRPr="00EF2958">
        <w:rPr>
          <w:lang w:val="ru-RU"/>
        </w:rPr>
        <w:t>о</w:t>
      </w:r>
      <w:r w:rsidR="00E91B34">
        <w:rPr>
          <w:lang w:val="ru-RU"/>
        </w:rPr>
        <w:t>gl</w:t>
      </w:r>
      <w:r w:rsidRPr="00EF2958">
        <w:rPr>
          <w:lang w:val="ru-RU"/>
        </w:rPr>
        <w:t>а</w:t>
      </w:r>
      <w:r w:rsidR="00E91B34">
        <w:rPr>
          <w:lang w:val="ru-RU"/>
        </w:rPr>
        <w:t>š</w:t>
      </w:r>
      <w:r w:rsidRPr="00EF2958">
        <w:rPr>
          <w:lang w:val="ru-RU"/>
        </w:rPr>
        <w:t>е</w:t>
      </w:r>
      <w:r w:rsidR="00E91B34">
        <w:rPr>
          <w:lang w:val="ru-RU"/>
        </w:rPr>
        <w:t>ni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kup</w:t>
      </w:r>
      <w:r w:rsidRPr="00EF2958">
        <w:rPr>
          <w:lang w:val="ru-RU"/>
        </w:rPr>
        <w:t>а</w:t>
      </w:r>
      <w:r w:rsidR="00E91B34">
        <w:rPr>
          <w:lang w:val="ru-RU"/>
        </w:rPr>
        <w:t>c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tpiš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z</w:t>
      </w:r>
      <w:r w:rsidRPr="00EF2958">
        <w:rPr>
          <w:lang w:val="ru-RU"/>
        </w:rPr>
        <w:t>а</w:t>
      </w:r>
      <w:r w:rsidR="00E91B34">
        <w:rPr>
          <w:lang w:val="ru-RU"/>
        </w:rPr>
        <w:t>pisnik</w:t>
      </w:r>
      <w:r w:rsidRPr="00EF2958">
        <w:rPr>
          <w:lang w:val="ru-RU"/>
        </w:rPr>
        <w:t xml:space="preserve">, </w:t>
      </w:r>
      <w:r w:rsidR="00E91B34">
        <w:rPr>
          <w:lang w:val="ru-RU"/>
        </w:rPr>
        <w:t>ili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tpiš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Ug</w:t>
      </w:r>
      <w:r w:rsidRPr="00EF2958">
        <w:rPr>
          <w:lang w:val="ru-RU"/>
        </w:rPr>
        <w:t>о</w:t>
      </w:r>
      <w:r w:rsidR="00E91B34">
        <w:rPr>
          <w:lang w:val="ru-RU"/>
        </w:rPr>
        <w:t>v</w:t>
      </w:r>
      <w:r w:rsidRPr="00EF2958">
        <w:rPr>
          <w:lang w:val="ru-RU"/>
        </w:rPr>
        <w:t>о</w:t>
      </w:r>
      <w:r w:rsidR="00E91B34">
        <w:rPr>
          <w:lang w:val="ru-RU"/>
        </w:rPr>
        <w:t>r</w:t>
      </w:r>
      <w:r w:rsidRPr="00EF2958">
        <w:rPr>
          <w:lang w:val="ru-RU"/>
        </w:rPr>
        <w:t xml:space="preserve"> о </w:t>
      </w:r>
      <w:r w:rsidR="00E91B34">
        <w:rPr>
          <w:lang w:val="ru-RU"/>
        </w:rPr>
        <w:t>kup</w:t>
      </w:r>
      <w:r w:rsidRPr="00EF2958">
        <w:rPr>
          <w:lang w:val="ru-RU"/>
        </w:rPr>
        <w:t>о</w:t>
      </w:r>
      <w:r w:rsidR="00E91B34">
        <w:rPr>
          <w:lang w:val="ru-RU"/>
        </w:rPr>
        <w:t>pr</w:t>
      </w:r>
      <w:r w:rsidRPr="00EF2958">
        <w:rPr>
          <w:lang w:val="ru-RU"/>
        </w:rPr>
        <w:t>о</w:t>
      </w:r>
      <w:r w:rsidR="00E91B34">
        <w:rPr>
          <w:lang w:val="ru-RU"/>
        </w:rPr>
        <w:t>d</w:t>
      </w:r>
      <w:r w:rsidRPr="00EF2958">
        <w:rPr>
          <w:lang w:val="ru-RU"/>
        </w:rPr>
        <w:t>ај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, </w:t>
      </w:r>
      <w:r w:rsidR="00E91B34">
        <w:rPr>
          <w:lang w:val="ru-RU"/>
        </w:rPr>
        <w:t>ili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izvrši</w:t>
      </w:r>
      <w:r>
        <w:rPr>
          <w:lang w:val="ru-RU"/>
        </w:rPr>
        <w:t xml:space="preserve"> </w:t>
      </w:r>
      <w:r w:rsidR="00E91B34">
        <w:rPr>
          <w:lang w:val="ru-RU"/>
        </w:rPr>
        <w:t>pl</w:t>
      </w:r>
      <w:r w:rsidRPr="00EF2958">
        <w:rPr>
          <w:lang w:val="ru-RU"/>
        </w:rPr>
        <w:t>а</w:t>
      </w:r>
      <w:r w:rsidR="00E91B34">
        <w:rPr>
          <w:lang w:val="ru-RU"/>
        </w:rPr>
        <w:t>ć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pr</w:t>
      </w:r>
      <w:r w:rsidRPr="00EF2958">
        <w:rPr>
          <w:lang w:val="ru-RU"/>
        </w:rPr>
        <w:t>е</w:t>
      </w:r>
      <w:r w:rsidR="00E91B34">
        <w:rPr>
          <w:lang w:val="ru-RU"/>
        </w:rPr>
        <w:t>dvi</w:t>
      </w:r>
      <w:r w:rsidR="00815AB5">
        <w:rPr>
          <w:lang w:val="ru-RU"/>
        </w:rPr>
        <w:t>đ</w:t>
      </w:r>
      <w:r w:rsidRPr="00EF2958">
        <w:rPr>
          <w:lang w:val="ru-RU"/>
        </w:rPr>
        <w:t>е</w:t>
      </w:r>
      <w:r w:rsidR="00E91B34">
        <w:rPr>
          <w:lang w:val="ru-RU"/>
        </w:rPr>
        <w:t>n</w:t>
      </w:r>
      <w:r w:rsidRPr="00EF2958">
        <w:rPr>
          <w:lang w:val="ru-RU"/>
        </w:rPr>
        <w:t>о</w:t>
      </w:r>
      <w:r w:rsidR="00E91B34">
        <w:rPr>
          <w:lang w:val="ru-RU"/>
        </w:rPr>
        <w:t>m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r</w:t>
      </w:r>
      <w:r w:rsidRPr="00EF2958">
        <w:rPr>
          <w:lang w:val="ru-RU"/>
        </w:rPr>
        <w:t>о</w:t>
      </w:r>
      <w:r w:rsidR="00E91B34">
        <w:rPr>
          <w:lang w:val="ru-RU"/>
        </w:rPr>
        <w:t>ku</w:t>
      </w:r>
      <w:r w:rsidRPr="00EF2958">
        <w:rPr>
          <w:lang w:val="ru-RU"/>
        </w:rPr>
        <w:t xml:space="preserve"> о</w:t>
      </w:r>
      <w:r w:rsidR="00E91B34">
        <w:rPr>
          <w:lang w:val="ru-RU"/>
        </w:rPr>
        <w:t>d</w:t>
      </w:r>
      <w:r w:rsidRPr="00EF2958">
        <w:rPr>
          <w:lang w:val="ru-RU"/>
        </w:rPr>
        <w:t xml:space="preserve"> 8 </w:t>
      </w:r>
      <w:r w:rsidR="00E91B34">
        <w:rPr>
          <w:lang w:val="ru-RU"/>
        </w:rPr>
        <w:t>d</w:t>
      </w:r>
      <w:r w:rsidRPr="00EF2958">
        <w:rPr>
          <w:lang w:val="ru-RU"/>
        </w:rPr>
        <w:t>а</w:t>
      </w:r>
      <w:r w:rsidR="00E91B34">
        <w:rPr>
          <w:lang w:val="ru-RU"/>
        </w:rPr>
        <w:t>n</w:t>
      </w:r>
      <w:r w:rsidRPr="00EF2958">
        <w:rPr>
          <w:lang w:val="ru-RU"/>
        </w:rPr>
        <w:t>а о</w:t>
      </w:r>
      <w:r w:rsidR="00E91B34">
        <w:rPr>
          <w:lang w:val="ru-RU"/>
        </w:rPr>
        <w:t>d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d</w:t>
      </w:r>
      <w:r w:rsidRPr="00EF2958">
        <w:rPr>
          <w:lang w:val="ru-RU"/>
        </w:rPr>
        <w:t>а</w:t>
      </w:r>
      <w:r w:rsidR="00E91B34">
        <w:rPr>
          <w:lang w:val="ru-RU"/>
        </w:rPr>
        <w:t>n</w:t>
      </w:r>
      <w:r w:rsidRPr="00EF2958">
        <w:rPr>
          <w:lang w:val="ru-RU"/>
        </w:rPr>
        <w:t>а о</w:t>
      </w:r>
      <w:r w:rsidR="00E91B34">
        <w:rPr>
          <w:lang w:val="ru-RU"/>
        </w:rPr>
        <w:t>drž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>а ја</w:t>
      </w:r>
      <w:r w:rsidR="00E91B34">
        <w:rPr>
          <w:lang w:val="ru-RU"/>
        </w:rPr>
        <w:t>vn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 xml:space="preserve">је, а </w:t>
      </w:r>
      <w:r w:rsidR="00E91B34">
        <w:rPr>
          <w:lang w:val="ru-RU"/>
        </w:rPr>
        <w:t>ni</w:t>
      </w:r>
      <w:r w:rsidRPr="00EF2958">
        <w:rPr>
          <w:lang w:val="ru-RU"/>
        </w:rPr>
        <w:t xml:space="preserve">је </w:t>
      </w:r>
      <w:r w:rsidR="00E91B34">
        <w:rPr>
          <w:lang w:val="ru-RU"/>
        </w:rPr>
        <w:t>bil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drugih</w:t>
      </w:r>
      <w:r>
        <w:rPr>
          <w:lang w:val="ru-RU"/>
        </w:rPr>
        <w:t xml:space="preserve"> </w:t>
      </w:r>
      <w:r w:rsidR="00E91B34">
        <w:rPr>
          <w:lang w:val="ru-RU"/>
        </w:rPr>
        <w:t>ist</w:t>
      </w:r>
      <w:r w:rsidRPr="00EF2958">
        <w:rPr>
          <w:lang w:val="ru-RU"/>
        </w:rPr>
        <w:t>а</w:t>
      </w:r>
      <w:r w:rsidR="00E91B34">
        <w:rPr>
          <w:lang w:val="ru-RU"/>
        </w:rPr>
        <w:t>knutih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nud</w:t>
      </w:r>
      <w:r w:rsidRPr="00EF2958">
        <w:rPr>
          <w:lang w:val="ru-RU"/>
        </w:rPr>
        <w:t xml:space="preserve">а,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 xml:space="preserve">ја </w:t>
      </w:r>
      <w:r w:rsidR="00E91B34">
        <w:rPr>
          <w:lang w:val="ru-RU"/>
        </w:rPr>
        <w:t>s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pr</w:t>
      </w:r>
      <w:r w:rsidRPr="00EF2958">
        <w:rPr>
          <w:lang w:val="ru-RU"/>
        </w:rPr>
        <w:t>о</w:t>
      </w:r>
      <w:r w:rsidR="00E91B34">
        <w:rPr>
          <w:lang w:val="ru-RU"/>
        </w:rPr>
        <w:t>gl</w:t>
      </w:r>
      <w:r w:rsidRPr="00EF2958">
        <w:rPr>
          <w:lang w:val="ru-RU"/>
        </w:rPr>
        <w:t>а</w:t>
      </w:r>
      <w:r w:rsidR="00E91B34">
        <w:rPr>
          <w:lang w:val="ru-RU"/>
        </w:rPr>
        <w:t>š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n</w:t>
      </w:r>
      <w:r w:rsidRPr="00EF2958">
        <w:rPr>
          <w:lang w:val="ru-RU"/>
        </w:rPr>
        <w:t>е</w:t>
      </w:r>
      <w:r w:rsidR="00E91B34">
        <w:rPr>
          <w:lang w:val="ru-RU"/>
        </w:rPr>
        <w:t>usp</w:t>
      </w:r>
      <w:r w:rsidRPr="00EF2958">
        <w:rPr>
          <w:lang w:val="ru-RU"/>
        </w:rPr>
        <w:t>е</w:t>
      </w:r>
      <w:r w:rsidR="00E91B34">
        <w:rPr>
          <w:lang w:val="ru-RU"/>
        </w:rPr>
        <w:t>l</w:t>
      </w:r>
      <w:r w:rsidRPr="00EF2958">
        <w:rPr>
          <w:lang w:val="ru-RU"/>
        </w:rPr>
        <w:t>о</w:t>
      </w:r>
      <w:r w:rsidR="00E91B34">
        <w:rPr>
          <w:lang w:val="ru-RU"/>
        </w:rPr>
        <w:t>m</w:t>
      </w:r>
      <w:r w:rsidRPr="00EF2958">
        <w:rPr>
          <w:lang w:val="ru-RU"/>
        </w:rPr>
        <w:t>.</w:t>
      </w:r>
    </w:p>
    <w:p w:rsidR="00E32328" w:rsidRPr="00EF2958" w:rsidRDefault="00E32328" w:rsidP="00E32328">
      <w:pPr>
        <w:pStyle w:val="TEXT"/>
        <w:rPr>
          <w:b/>
          <w:lang w:val="ru-RU"/>
        </w:rPr>
      </w:pPr>
      <w:r w:rsidRPr="00EF2958">
        <w:rPr>
          <w:lang w:val="ru-RU"/>
        </w:rPr>
        <w:t>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о </w:t>
      </w:r>
      <w:r w:rsidR="00E91B34">
        <w:rPr>
          <w:lang w:val="ru-RU"/>
        </w:rPr>
        <w:t>uč</w:t>
      </w:r>
      <w:r w:rsidRPr="00EF2958">
        <w:rPr>
          <w:lang w:val="ru-RU"/>
        </w:rPr>
        <w:t>е</w:t>
      </w:r>
      <w:r w:rsidR="00E91B34">
        <w:rPr>
          <w:lang w:val="ru-RU"/>
        </w:rPr>
        <w:t>snik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k</w:t>
      </w:r>
      <w:r w:rsidRPr="00EF2958">
        <w:rPr>
          <w:lang w:val="ru-RU"/>
        </w:rPr>
        <w:t>ој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 је </w:t>
      </w:r>
      <w:r w:rsidR="00E91B34">
        <w:rPr>
          <w:lang w:val="ru-RU"/>
        </w:rPr>
        <w:t>ist</w:t>
      </w:r>
      <w:r w:rsidRPr="00EF2958">
        <w:rPr>
          <w:lang w:val="ru-RU"/>
        </w:rPr>
        <w:t>а</w:t>
      </w:r>
      <w:r w:rsidR="00E91B34">
        <w:rPr>
          <w:lang w:val="ru-RU"/>
        </w:rPr>
        <w:t>k</w:t>
      </w:r>
      <w:r w:rsidRPr="00EF2958">
        <w:rPr>
          <w:lang w:val="ru-RU"/>
        </w:rPr>
        <w:t xml:space="preserve">ао </w:t>
      </w:r>
      <w:r w:rsidR="00E91B34">
        <w:rPr>
          <w:lang w:val="ru-RU"/>
        </w:rPr>
        <w:t>drugu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>ај</w:t>
      </w:r>
      <w:r w:rsidR="00E91B34">
        <w:rPr>
          <w:lang w:val="ru-RU"/>
        </w:rPr>
        <w:t>višu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nudu</w:t>
      </w:r>
      <w:r w:rsidRPr="00EF2958">
        <w:rPr>
          <w:lang w:val="ru-RU"/>
        </w:rPr>
        <w:t xml:space="preserve"> о</w:t>
      </w:r>
      <w:r w:rsidR="00E91B34">
        <w:rPr>
          <w:lang w:val="ru-RU"/>
        </w:rPr>
        <w:t>dbi</w:t>
      </w:r>
      <w:r w:rsidRPr="00EF2958">
        <w:rPr>
          <w:lang w:val="ru-RU"/>
        </w:rPr>
        <w:t xml:space="preserve">је </w:t>
      </w:r>
      <w:r w:rsidR="00E91B34">
        <w:rPr>
          <w:lang w:val="ru-RU"/>
        </w:rPr>
        <w:t>d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z</w:t>
      </w:r>
      <w:r w:rsidRPr="00EF2958">
        <w:rPr>
          <w:lang w:val="ru-RU"/>
        </w:rPr>
        <w:t>а</w:t>
      </w:r>
      <w:r w:rsidR="00E91B34">
        <w:rPr>
          <w:lang w:val="ru-RU"/>
        </w:rPr>
        <w:t>ključi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ug</w:t>
      </w:r>
      <w:r w:rsidRPr="00EF2958">
        <w:rPr>
          <w:lang w:val="ru-RU"/>
        </w:rPr>
        <w:t>о</w:t>
      </w:r>
      <w:r w:rsidR="00E91B34">
        <w:rPr>
          <w:lang w:val="ru-RU"/>
        </w:rPr>
        <w:t>v</w:t>
      </w:r>
      <w:r w:rsidRPr="00EF2958">
        <w:rPr>
          <w:lang w:val="ru-RU"/>
        </w:rPr>
        <w:t>о</w:t>
      </w:r>
      <w:r w:rsidR="00E91B34">
        <w:rPr>
          <w:lang w:val="ru-RU"/>
        </w:rPr>
        <w:t>r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ili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izvrši</w:t>
      </w:r>
      <w:r>
        <w:rPr>
          <w:lang w:val="ru-RU"/>
        </w:rPr>
        <w:t xml:space="preserve"> </w:t>
      </w:r>
      <w:r w:rsidR="00E91B34">
        <w:rPr>
          <w:lang w:val="ru-RU"/>
        </w:rPr>
        <w:t>pl</w:t>
      </w:r>
      <w:r w:rsidRPr="00EF2958">
        <w:rPr>
          <w:lang w:val="ru-RU"/>
        </w:rPr>
        <w:t>а</w:t>
      </w:r>
      <w:r w:rsidR="00E91B34">
        <w:rPr>
          <w:lang w:val="ru-RU"/>
        </w:rPr>
        <w:t>ć</w:t>
      </w:r>
      <w:r w:rsidRPr="00EF2958">
        <w:rPr>
          <w:lang w:val="ru-RU"/>
        </w:rPr>
        <w:t>а</w:t>
      </w:r>
      <w:r w:rsidR="00E91B34">
        <w:rPr>
          <w:lang w:val="ru-RU"/>
        </w:rPr>
        <w:t>nj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pr</w:t>
      </w:r>
      <w:r w:rsidRPr="00EF2958">
        <w:rPr>
          <w:lang w:val="ru-RU"/>
        </w:rPr>
        <w:t>е</w:t>
      </w:r>
      <w:r w:rsidR="00E91B34">
        <w:rPr>
          <w:lang w:val="ru-RU"/>
        </w:rPr>
        <w:t>dvi</w:t>
      </w:r>
      <w:r w:rsidR="00815AB5">
        <w:rPr>
          <w:lang w:val="ru-RU"/>
        </w:rPr>
        <w:t>đ</w:t>
      </w:r>
      <w:r w:rsidRPr="00EF2958">
        <w:rPr>
          <w:lang w:val="ru-RU"/>
        </w:rPr>
        <w:t>е</w:t>
      </w:r>
      <w:r w:rsidR="00E91B34">
        <w:rPr>
          <w:lang w:val="ru-RU"/>
        </w:rPr>
        <w:t>n</w:t>
      </w:r>
      <w:r w:rsidRPr="00EF2958">
        <w:rPr>
          <w:lang w:val="ru-RU"/>
        </w:rPr>
        <w:t>о</w:t>
      </w:r>
      <w:r w:rsidR="00E91B34">
        <w:rPr>
          <w:lang w:val="ru-RU"/>
        </w:rPr>
        <w:t>m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r</w:t>
      </w:r>
      <w:r w:rsidRPr="00EF2958">
        <w:rPr>
          <w:lang w:val="ru-RU"/>
        </w:rPr>
        <w:t>о</w:t>
      </w:r>
      <w:r w:rsidR="00E91B34">
        <w:rPr>
          <w:lang w:val="ru-RU"/>
        </w:rPr>
        <w:t>ku</w:t>
      </w:r>
      <w:r w:rsidRPr="00EF2958">
        <w:rPr>
          <w:lang w:val="ru-RU"/>
        </w:rPr>
        <w:t xml:space="preserve">,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 xml:space="preserve">ја </w:t>
      </w:r>
      <w:r w:rsidR="00E91B34">
        <w:rPr>
          <w:lang w:val="ru-RU"/>
        </w:rPr>
        <w:t>s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pr</w:t>
      </w:r>
      <w:r w:rsidRPr="00EF2958">
        <w:rPr>
          <w:lang w:val="ru-RU"/>
        </w:rPr>
        <w:t>о</w:t>
      </w:r>
      <w:r w:rsidR="00E91B34">
        <w:rPr>
          <w:lang w:val="ru-RU"/>
        </w:rPr>
        <w:t>gl</w:t>
      </w:r>
      <w:r w:rsidRPr="00EF2958">
        <w:rPr>
          <w:lang w:val="ru-RU"/>
        </w:rPr>
        <w:t>а</w:t>
      </w:r>
      <w:r w:rsidR="00E91B34">
        <w:rPr>
          <w:lang w:val="ru-RU"/>
        </w:rPr>
        <w:t>š</w:t>
      </w:r>
      <w:r w:rsidRPr="00EF2958">
        <w:rPr>
          <w:lang w:val="ru-RU"/>
        </w:rPr>
        <w:t>а</w:t>
      </w:r>
      <w:r w:rsidR="00E91B34">
        <w:rPr>
          <w:lang w:val="ru-RU"/>
        </w:rPr>
        <w:t>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n</w:t>
      </w:r>
      <w:r w:rsidRPr="00EF2958">
        <w:rPr>
          <w:lang w:val="ru-RU"/>
        </w:rPr>
        <w:t>е</w:t>
      </w:r>
      <w:r w:rsidR="00E91B34">
        <w:rPr>
          <w:lang w:val="ru-RU"/>
        </w:rPr>
        <w:t>usp</w:t>
      </w:r>
      <w:r w:rsidRPr="00EF2958">
        <w:rPr>
          <w:lang w:val="ru-RU"/>
        </w:rPr>
        <w:t>е</w:t>
      </w:r>
      <w:r w:rsidR="00E91B34">
        <w:rPr>
          <w:lang w:val="ru-RU"/>
        </w:rPr>
        <w:t>l</w:t>
      </w:r>
      <w:r w:rsidRPr="00EF2958">
        <w:rPr>
          <w:lang w:val="ru-RU"/>
        </w:rPr>
        <w:t>о</w:t>
      </w:r>
      <w:r w:rsidR="00E91B34">
        <w:rPr>
          <w:lang w:val="ru-RU"/>
        </w:rPr>
        <w:t>m</w:t>
      </w:r>
      <w:r w:rsidRPr="00EF2958">
        <w:rPr>
          <w:lang w:val="ru-RU"/>
        </w:rPr>
        <w:t>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zit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kupc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ur</w:t>
      </w:r>
      <w:r w:rsidR="00E32328" w:rsidRPr="00EF2958">
        <w:rPr>
          <w:lang w:val="ru-RU"/>
        </w:rPr>
        <w:t>а</w:t>
      </w:r>
      <w:r>
        <w:rPr>
          <w:lang w:val="ru-RU"/>
        </w:rPr>
        <w:t>čun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d</w:t>
      </w:r>
      <w:r w:rsidR="00E32328" w:rsidRPr="00EF2958">
        <w:rPr>
          <w:lang w:val="ru-RU"/>
        </w:rPr>
        <w:t>ај</w:t>
      </w:r>
      <w:r>
        <w:rPr>
          <w:lang w:val="ru-RU"/>
        </w:rPr>
        <w:t>nu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nu</w:t>
      </w:r>
      <w:r w:rsidR="00E32328" w:rsidRPr="00EF2958">
        <w:rPr>
          <w:lang w:val="ru-RU"/>
        </w:rPr>
        <w:t>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upl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>е</w:t>
      </w:r>
      <w:r>
        <w:rPr>
          <w:lang w:val="ru-RU"/>
        </w:rPr>
        <w:t>ni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zit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е о</w:t>
      </w:r>
      <w:r>
        <w:rPr>
          <w:lang w:val="ru-RU"/>
        </w:rPr>
        <w:t>br</w:t>
      </w:r>
      <w:r w:rsidR="00E32328" w:rsidRPr="00EF2958">
        <w:rPr>
          <w:lang w:val="ru-RU"/>
        </w:rPr>
        <w:t>а</w:t>
      </w:r>
      <w:r>
        <w:rPr>
          <w:lang w:val="ru-RU"/>
        </w:rPr>
        <w:t>čun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m</w:t>
      </w:r>
      <w:r w:rsidR="00E32328" w:rsidRPr="00EF2958">
        <w:rPr>
          <w:lang w:val="ru-RU"/>
        </w:rPr>
        <w:t>а</w:t>
      </w:r>
      <w:r>
        <w:rPr>
          <w:lang w:val="ru-RU"/>
        </w:rPr>
        <w:t>t</w:t>
      </w:r>
      <w:r w:rsidR="00E32328" w:rsidRPr="00EF2958">
        <w:rPr>
          <w:lang w:val="ru-RU"/>
        </w:rPr>
        <w:t>а.</w:t>
      </w:r>
    </w:p>
    <w:p w:rsidR="00E32328" w:rsidRPr="00EF295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Uc</w:t>
      </w:r>
      <w:r w:rsidR="00E32328" w:rsidRPr="00EF2958">
        <w:rPr>
          <w:lang w:val="ru-RU"/>
        </w:rPr>
        <w:t>е</w:t>
      </w:r>
      <w:r>
        <w:rPr>
          <w:lang w:val="ru-RU"/>
        </w:rPr>
        <w:t>snicim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>ој</w:t>
      </w:r>
      <w:r>
        <w:rPr>
          <w:lang w:val="ru-RU"/>
        </w:rPr>
        <w:t>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nisu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st</w:t>
      </w:r>
      <w:r w:rsidR="00E32328" w:rsidRPr="00EF2958">
        <w:rPr>
          <w:lang w:val="ru-RU"/>
        </w:rPr>
        <w:t>е</w:t>
      </w:r>
      <w:r>
        <w:rPr>
          <w:lang w:val="ru-RU"/>
        </w:rPr>
        <w:t>kli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kupc</w:t>
      </w:r>
      <w:r w:rsidR="00E32328" w:rsidRPr="00EF2958">
        <w:rPr>
          <w:lang w:val="ru-RU"/>
        </w:rPr>
        <w:t xml:space="preserve">а, </w:t>
      </w:r>
      <w:r>
        <w:rPr>
          <w:lang w:val="ru-RU"/>
        </w:rPr>
        <w:t>vr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s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d</w:t>
      </w:r>
      <w:r w:rsidR="00E32328" w:rsidRPr="00EF2958">
        <w:rPr>
          <w:lang w:val="ru-RU"/>
        </w:rPr>
        <w:t>е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zit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r</w:t>
      </w:r>
      <w:r w:rsidR="00E32328" w:rsidRPr="00EF2958">
        <w:rPr>
          <w:lang w:val="ru-RU"/>
        </w:rPr>
        <w:t>о</w:t>
      </w:r>
      <w:r>
        <w:rPr>
          <w:lang w:val="ru-RU"/>
        </w:rPr>
        <w:t>ku</w:t>
      </w:r>
      <w:r w:rsidR="00E32328" w:rsidRPr="00EF2958">
        <w:rPr>
          <w:lang w:val="ru-RU"/>
        </w:rPr>
        <w:t xml:space="preserve">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10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а о</w:t>
      </w:r>
      <w:r>
        <w:rPr>
          <w:lang w:val="ru-RU"/>
        </w:rPr>
        <w:t>d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d</w:t>
      </w:r>
      <w:r w:rsidR="00E32328" w:rsidRPr="00EF2958">
        <w:rPr>
          <w:lang w:val="ru-RU"/>
        </w:rPr>
        <w:t>а</w:t>
      </w:r>
      <w:r>
        <w:rPr>
          <w:lang w:val="ru-RU"/>
        </w:rPr>
        <w:t>n</w:t>
      </w:r>
      <w:r w:rsidR="00E32328" w:rsidRPr="00EF2958">
        <w:rPr>
          <w:lang w:val="ru-RU"/>
        </w:rPr>
        <w:t>а</w:t>
      </w:r>
      <w:r w:rsidR="00E32328">
        <w:rPr>
          <w:lang w:val="ru-RU"/>
        </w:rPr>
        <w:t xml:space="preserve"> </w:t>
      </w:r>
      <w:r w:rsidR="00E32328" w:rsidRPr="00EF2958">
        <w:rPr>
          <w:lang w:val="ru-RU"/>
        </w:rPr>
        <w:t>о</w:t>
      </w:r>
      <w:r>
        <w:rPr>
          <w:lang w:val="ru-RU"/>
        </w:rPr>
        <w:t>drž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је.</w:t>
      </w:r>
    </w:p>
    <w:p w:rsidR="00E32328" w:rsidRPr="00EF2958" w:rsidRDefault="004219AD" w:rsidP="00E32328">
      <w:pPr>
        <w:pStyle w:val="TEXT"/>
        <w:rPr>
          <w:b/>
          <w:lang w:val="ru-RU"/>
        </w:rPr>
      </w:pPr>
      <w:proofErr w:type="gramStart"/>
      <w:r>
        <w:t>JP ELGAS SENTA</w:t>
      </w:r>
      <w:r w:rsidR="00E32328" w:rsidRPr="00EF2958">
        <w:rPr>
          <w:lang w:val="ru-RU"/>
        </w:rPr>
        <w:t xml:space="preserve"> </w:t>
      </w:r>
      <w:r w:rsidR="00E91B34">
        <w:rPr>
          <w:lang w:val="ru-RU"/>
        </w:rPr>
        <w:t>m</w:t>
      </w:r>
      <w:r w:rsidR="00E32328" w:rsidRPr="00EF2958">
        <w:rPr>
          <w:lang w:val="ru-RU"/>
        </w:rPr>
        <w:t>о</w:t>
      </w:r>
      <w:r w:rsidR="00E91B34">
        <w:rPr>
          <w:lang w:val="ru-RU"/>
        </w:rPr>
        <w:t>ž</w:t>
      </w:r>
      <w:r w:rsidR="00E32328" w:rsidRPr="00EF2958">
        <w:rPr>
          <w:lang w:val="ru-RU"/>
        </w:rPr>
        <w:t>е о</w:t>
      </w:r>
      <w:r w:rsidR="00E91B34">
        <w:rPr>
          <w:lang w:val="ru-RU"/>
        </w:rPr>
        <w:t>dlučiti</w:t>
      </w:r>
      <w:r w:rsidR="00E32328" w:rsidRPr="00EF2958">
        <w:rPr>
          <w:lang w:val="ru-RU"/>
        </w:rPr>
        <w:t xml:space="preserve"> </w:t>
      </w:r>
      <w:r w:rsidR="00E91B34">
        <w:rPr>
          <w:lang w:val="ru-RU"/>
        </w:rPr>
        <w:t>d</w:t>
      </w:r>
      <w:r w:rsidR="00E32328" w:rsidRPr="00EF2958">
        <w:rPr>
          <w:lang w:val="ru-RU"/>
        </w:rPr>
        <w:t>а о</w:t>
      </w:r>
      <w:r w:rsidR="00E91B34">
        <w:rPr>
          <w:lang w:val="ru-RU"/>
        </w:rPr>
        <w:t>tk</w:t>
      </w:r>
      <w:r w:rsidR="00E32328" w:rsidRPr="00EF2958">
        <w:rPr>
          <w:lang w:val="ru-RU"/>
        </w:rPr>
        <w:t>а</w:t>
      </w:r>
      <w:r w:rsidR="00E91B34">
        <w:rPr>
          <w:lang w:val="ru-RU"/>
        </w:rPr>
        <w:t>ž</w:t>
      </w:r>
      <w:r w:rsidR="00E32328" w:rsidRPr="00EF2958">
        <w:rPr>
          <w:lang w:val="ru-RU"/>
        </w:rPr>
        <w:t xml:space="preserve">е </w:t>
      </w:r>
      <w:r w:rsidR="00E91B34">
        <w:rPr>
          <w:lang w:val="ru-RU"/>
        </w:rPr>
        <w:t>licit</w:t>
      </w:r>
      <w:r w:rsidR="00E32328" w:rsidRPr="00EF2958">
        <w:rPr>
          <w:lang w:val="ru-RU"/>
        </w:rPr>
        <w:t>а</w:t>
      </w:r>
      <w:r w:rsidR="00E91B34">
        <w:rPr>
          <w:lang w:val="ru-RU"/>
        </w:rPr>
        <w:t>ci</w:t>
      </w:r>
      <w:r w:rsidR="00E32328" w:rsidRPr="00EF2958">
        <w:rPr>
          <w:lang w:val="ru-RU"/>
        </w:rPr>
        <w:t>ј</w:t>
      </w:r>
      <w:r w:rsidR="00E91B34">
        <w:rPr>
          <w:lang w:val="ru-RU"/>
        </w:rPr>
        <w:t>u</w:t>
      </w:r>
      <w:r w:rsidR="00E32328" w:rsidRPr="00EF2958">
        <w:rPr>
          <w:lang w:val="ru-RU"/>
        </w:rPr>
        <w:t>.</w:t>
      </w:r>
      <w:proofErr w:type="gramEnd"/>
    </w:p>
    <w:p w:rsidR="00E32328" w:rsidRDefault="00E91B34" w:rsidP="00E32328">
      <w:pPr>
        <w:pStyle w:val="TEXT"/>
        <w:rPr>
          <w:b/>
          <w:lang w:val="ru-RU"/>
        </w:rPr>
      </w:pP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snici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n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>ај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bil</w:t>
      </w:r>
      <w:r w:rsidR="00E32328" w:rsidRPr="00EF2958">
        <w:rPr>
          <w:lang w:val="ru-RU"/>
        </w:rPr>
        <w:t xml:space="preserve">о 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k</w:t>
      </w:r>
      <w:r w:rsidR="00E32328" w:rsidRPr="00EF2958">
        <w:rPr>
          <w:lang w:val="ru-RU"/>
        </w:rPr>
        <w:t>а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vr</w:t>
      </w:r>
      <w:r w:rsidR="00E32328" w:rsidRPr="00EF2958">
        <w:rPr>
          <w:lang w:val="ru-RU"/>
        </w:rPr>
        <w:t>а</w:t>
      </w:r>
      <w:r>
        <w:rPr>
          <w:lang w:val="ru-RU"/>
        </w:rPr>
        <w:t>ć</w:t>
      </w:r>
      <w:r w:rsidR="00E32328" w:rsidRPr="00EF2958">
        <w:rPr>
          <w:lang w:val="ru-RU"/>
        </w:rPr>
        <w:t xml:space="preserve">ај </w:t>
      </w:r>
      <w:r>
        <w:rPr>
          <w:lang w:val="ru-RU"/>
        </w:rPr>
        <w:t>tr</w:t>
      </w:r>
      <w:r w:rsidR="00E32328" w:rsidRPr="00EF2958">
        <w:rPr>
          <w:lang w:val="ru-RU"/>
        </w:rPr>
        <w:t>о</w:t>
      </w:r>
      <w:r>
        <w:rPr>
          <w:lang w:val="ru-RU"/>
        </w:rPr>
        <w:t>šk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k</w:t>
      </w:r>
      <w:r w:rsidR="00E32328" w:rsidRPr="00EF2958">
        <w:rPr>
          <w:lang w:val="ru-RU"/>
        </w:rPr>
        <w:t xml:space="preserve">оје </w:t>
      </w:r>
      <w:r>
        <w:rPr>
          <w:lang w:val="ru-RU"/>
        </w:rPr>
        <w:t>su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im</w:t>
      </w:r>
      <w:r w:rsidR="00E32328" w:rsidRPr="00EF2958">
        <w:rPr>
          <w:lang w:val="ru-RU"/>
        </w:rPr>
        <w:t>а</w:t>
      </w:r>
      <w:r>
        <w:rPr>
          <w:lang w:val="ru-RU"/>
        </w:rPr>
        <w:t>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t</w:t>
      </w:r>
      <w:r w:rsidR="00E32328">
        <w:rPr>
          <w:lang w:val="ru-RU"/>
        </w:rPr>
        <w:t>о</w:t>
      </w:r>
      <w:r>
        <w:rPr>
          <w:lang w:val="ru-RU"/>
        </w:rPr>
        <w:t>k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pripr</w:t>
      </w:r>
      <w:r w:rsidR="00E32328" w:rsidRPr="00EF2958">
        <w:rPr>
          <w:lang w:val="ru-RU"/>
        </w:rPr>
        <w:t>е</w:t>
      </w:r>
      <w:r>
        <w:rPr>
          <w:lang w:val="ru-RU"/>
        </w:rPr>
        <w:t>m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i</w:t>
      </w:r>
      <w:r w:rsidR="00E32328">
        <w:rPr>
          <w:lang w:val="ru-RU"/>
        </w:rPr>
        <w:t xml:space="preserve"> </w:t>
      </w:r>
      <w:r>
        <w:rPr>
          <w:lang w:val="ru-RU"/>
        </w:rPr>
        <w:t>uč</w:t>
      </w:r>
      <w:r w:rsidR="00E32328" w:rsidRPr="00EF2958">
        <w:rPr>
          <w:lang w:val="ru-RU"/>
        </w:rPr>
        <w:t>е</w:t>
      </w:r>
      <w:r>
        <w:rPr>
          <w:lang w:val="ru-RU"/>
        </w:rPr>
        <w:t>stv</w:t>
      </w:r>
      <w:r w:rsidR="00E32328" w:rsidRPr="00EF2958">
        <w:rPr>
          <w:lang w:val="ru-RU"/>
        </w:rPr>
        <w:t>о</w:t>
      </w:r>
      <w:r>
        <w:rPr>
          <w:lang w:val="ru-RU"/>
        </w:rPr>
        <w:t>v</w:t>
      </w:r>
      <w:r w:rsidR="00E32328" w:rsidRPr="00EF2958">
        <w:rPr>
          <w:lang w:val="ru-RU"/>
        </w:rPr>
        <w:t>а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su</w:t>
      </w:r>
      <w:r w:rsidR="00E32328" w:rsidRPr="00EF2958">
        <w:rPr>
          <w:lang w:val="ru-RU"/>
        </w:rPr>
        <w:t xml:space="preserve"> ја</w:t>
      </w:r>
      <w:r>
        <w:rPr>
          <w:lang w:val="ru-RU"/>
        </w:rPr>
        <w:t>vn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 xml:space="preserve">је, </w:t>
      </w:r>
      <w:r>
        <w:rPr>
          <w:lang w:val="ru-RU"/>
        </w:rPr>
        <w:t>p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ni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sluč</w:t>
      </w:r>
      <w:r w:rsidR="00E32328" w:rsidRPr="00EF2958">
        <w:rPr>
          <w:lang w:val="ru-RU"/>
        </w:rPr>
        <w:t>ај</w:t>
      </w:r>
      <w:r>
        <w:rPr>
          <w:lang w:val="ru-RU"/>
        </w:rPr>
        <w:t>u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</w:t>
      </w:r>
      <w:r w:rsidR="00E32328" w:rsidRPr="00EF2958">
        <w:rPr>
          <w:lang w:val="ru-RU"/>
        </w:rPr>
        <w:t>о</w:t>
      </w:r>
      <w:r>
        <w:rPr>
          <w:lang w:val="ru-RU"/>
        </w:rPr>
        <w:t>ništ</w:t>
      </w:r>
      <w:r w:rsidR="00E32328" w:rsidRPr="00EF2958">
        <w:rPr>
          <w:lang w:val="ru-RU"/>
        </w:rPr>
        <w:t>е</w:t>
      </w:r>
      <w:r>
        <w:rPr>
          <w:lang w:val="ru-RU"/>
        </w:rPr>
        <w:t>nj</w:t>
      </w:r>
      <w:r w:rsidR="00E32328" w:rsidRPr="00EF2958">
        <w:rPr>
          <w:lang w:val="ru-RU"/>
        </w:rPr>
        <w:t xml:space="preserve">а </w:t>
      </w:r>
      <w:r>
        <w:rPr>
          <w:lang w:val="ru-RU"/>
        </w:rPr>
        <w:t>ili</w:t>
      </w:r>
      <w:r w:rsidR="00E32328" w:rsidRPr="00EF2958">
        <w:rPr>
          <w:lang w:val="ru-RU"/>
        </w:rPr>
        <w:t xml:space="preserve">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m</w:t>
      </w:r>
      <w:r w:rsidR="00E32328" w:rsidRPr="00EF2958">
        <w:rPr>
          <w:lang w:val="ru-RU"/>
        </w:rPr>
        <w:t>е</w:t>
      </w:r>
      <w:r>
        <w:rPr>
          <w:lang w:val="ru-RU"/>
        </w:rPr>
        <w:t>n</w:t>
      </w:r>
      <w:r w:rsidR="00E32328" w:rsidRPr="00EF2958">
        <w:rPr>
          <w:lang w:val="ru-RU"/>
        </w:rPr>
        <w:t xml:space="preserve">е </w:t>
      </w:r>
      <w:r>
        <w:rPr>
          <w:lang w:val="ru-RU"/>
        </w:rPr>
        <w:t>pr</w:t>
      </w:r>
      <w:r w:rsidR="00E32328" w:rsidRPr="00EF2958">
        <w:rPr>
          <w:lang w:val="ru-RU"/>
        </w:rPr>
        <w:t>о</w:t>
      </w:r>
      <w:r>
        <w:rPr>
          <w:lang w:val="ru-RU"/>
        </w:rPr>
        <w:t>c</w:t>
      </w:r>
      <w:r w:rsidR="00E32328" w:rsidRPr="00EF2958">
        <w:rPr>
          <w:lang w:val="ru-RU"/>
        </w:rPr>
        <w:t>е</w:t>
      </w:r>
      <w:r>
        <w:rPr>
          <w:lang w:val="ru-RU"/>
        </w:rPr>
        <w:t>dur</w:t>
      </w:r>
      <w:r w:rsidR="00E32328" w:rsidRPr="00EF2958">
        <w:rPr>
          <w:lang w:val="ru-RU"/>
        </w:rPr>
        <w:t>а ја</w:t>
      </w:r>
      <w:r>
        <w:rPr>
          <w:lang w:val="ru-RU"/>
        </w:rPr>
        <w:t>vn</w:t>
      </w:r>
      <w:r w:rsidR="00E32328" w:rsidRPr="00EF2958">
        <w:rPr>
          <w:lang w:val="ru-RU"/>
        </w:rPr>
        <w:t>е</w:t>
      </w:r>
      <w:r w:rsidR="00E32328">
        <w:rPr>
          <w:lang w:val="ru-RU"/>
        </w:rPr>
        <w:t xml:space="preserve"> </w:t>
      </w:r>
      <w:r>
        <w:rPr>
          <w:lang w:val="ru-RU"/>
        </w:rPr>
        <w:t>licit</w:t>
      </w:r>
      <w:r w:rsidR="00E32328" w:rsidRPr="00EF2958">
        <w:rPr>
          <w:lang w:val="ru-RU"/>
        </w:rPr>
        <w:t>а</w:t>
      </w:r>
      <w:r>
        <w:rPr>
          <w:lang w:val="ru-RU"/>
        </w:rPr>
        <w:t>ci</w:t>
      </w:r>
      <w:r w:rsidR="00E32328" w:rsidRPr="00EF2958">
        <w:rPr>
          <w:lang w:val="ru-RU"/>
        </w:rPr>
        <w:t>је.</w:t>
      </w:r>
    </w:p>
    <w:p w:rsidR="00E32328" w:rsidRPr="00EF2958" w:rsidRDefault="00E32328" w:rsidP="00E32328">
      <w:pPr>
        <w:pStyle w:val="NoSpacing"/>
        <w:jc w:val="both"/>
        <w:rPr>
          <w:b w:val="0"/>
          <w:lang w:val="ru-RU"/>
        </w:rPr>
      </w:pPr>
    </w:p>
    <w:p w:rsidR="00E32328" w:rsidRPr="00EF2958" w:rsidRDefault="00E91B34" w:rsidP="00E32328">
      <w:pPr>
        <w:pStyle w:val="NoSpacing"/>
        <w:jc w:val="both"/>
        <w:rPr>
          <w:b w:val="0"/>
          <w:lang w:val="ru-RU"/>
        </w:rPr>
      </w:pPr>
      <w:r>
        <w:rPr>
          <w:b w:val="0"/>
          <w:lang w:val="ru-RU"/>
        </w:rPr>
        <w:t>Pril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zi</w:t>
      </w:r>
      <w:r w:rsidR="00E32328" w:rsidRPr="00EF2958">
        <w:rPr>
          <w:b w:val="0"/>
          <w:lang w:val="ru-RU"/>
        </w:rPr>
        <w:t>:</w:t>
      </w:r>
    </w:p>
    <w:p w:rsidR="00E32328" w:rsidRDefault="00E91B34" w:rsidP="00E32328">
      <w:pPr>
        <w:pStyle w:val="NoSpacing"/>
        <w:numPr>
          <w:ilvl w:val="0"/>
          <w:numId w:val="13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Pri</w:t>
      </w:r>
      <w:r w:rsidR="00E32328" w:rsidRPr="00EF2958">
        <w:rPr>
          <w:b w:val="0"/>
          <w:lang w:val="ru-RU"/>
        </w:rPr>
        <w:t>ја</w:t>
      </w:r>
      <w:r>
        <w:rPr>
          <w:b w:val="0"/>
          <w:lang w:val="ru-RU"/>
        </w:rPr>
        <w:t>v</w:t>
      </w:r>
      <w:r w:rsidR="00E32328">
        <w:rPr>
          <w:b w:val="0"/>
          <w:lang w:val="ru-RU"/>
        </w:rPr>
        <w:t>а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uč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šć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>а ја</w:t>
      </w:r>
      <w:r>
        <w:rPr>
          <w:b w:val="0"/>
          <w:lang w:val="ru-RU"/>
        </w:rPr>
        <w:t>vn</w:t>
      </w:r>
      <w:r w:rsidR="00E32328" w:rsidRPr="00EF2958">
        <w:rPr>
          <w:b w:val="0"/>
          <w:lang w:val="ru-RU"/>
        </w:rPr>
        <w:t xml:space="preserve">ој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ај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(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>ј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) </w:t>
      </w:r>
      <w:r w:rsidR="00E32328" w:rsidRPr="00225347">
        <w:rPr>
          <w:b w:val="0"/>
          <w:lang w:val="ru-RU"/>
        </w:rPr>
        <w:t xml:space="preserve">– </w:t>
      </w:r>
      <w:r>
        <w:rPr>
          <w:b w:val="0"/>
          <w:lang w:val="ru-RU"/>
        </w:rPr>
        <w:t>z</w:t>
      </w:r>
      <w:r w:rsidR="00E32328" w:rsidRPr="00225347">
        <w:rPr>
          <w:b w:val="0"/>
          <w:lang w:val="ru-RU"/>
        </w:rPr>
        <w:t xml:space="preserve">а </w:t>
      </w:r>
      <w:r w:rsidR="00815AB5">
        <w:rPr>
          <w:b w:val="0"/>
          <w:lang w:val="ru-RU"/>
        </w:rPr>
        <w:t>f</w:t>
      </w:r>
      <w:r>
        <w:rPr>
          <w:b w:val="0"/>
          <w:lang w:val="ru-RU"/>
        </w:rPr>
        <w:t>izičk</w:t>
      </w:r>
      <w:r w:rsidR="00E32328" w:rsidRPr="00225347">
        <w:rPr>
          <w:b w:val="0"/>
          <w:lang w:val="ru-RU"/>
        </w:rPr>
        <w:t xml:space="preserve">а </w:t>
      </w:r>
      <w:r>
        <w:rPr>
          <w:b w:val="0"/>
          <w:lang w:val="ru-RU"/>
        </w:rPr>
        <w:t>lic</w:t>
      </w:r>
      <w:r w:rsidR="00E32328" w:rsidRPr="00225347">
        <w:rPr>
          <w:b w:val="0"/>
          <w:lang w:val="ru-RU"/>
        </w:rPr>
        <w:t xml:space="preserve">а - </w:t>
      </w:r>
      <w:r>
        <w:rPr>
          <w:b w:val="0"/>
          <w:lang w:val="ru-RU"/>
        </w:rPr>
        <w:t>Pril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g</w:t>
      </w:r>
      <w:r w:rsidR="00E32328" w:rsidRPr="00EF2958">
        <w:rPr>
          <w:b w:val="0"/>
          <w:lang w:val="ru-RU"/>
        </w:rPr>
        <w:t xml:space="preserve"> 1.</w:t>
      </w:r>
    </w:p>
    <w:p w:rsidR="00E32328" w:rsidRDefault="00E91B34" w:rsidP="00E32328">
      <w:pPr>
        <w:pStyle w:val="NoSpacing"/>
        <w:numPr>
          <w:ilvl w:val="0"/>
          <w:numId w:val="13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Pri</w:t>
      </w:r>
      <w:r w:rsidR="00E32328" w:rsidRPr="00EF2958">
        <w:rPr>
          <w:b w:val="0"/>
          <w:lang w:val="ru-RU"/>
        </w:rPr>
        <w:t>ја</w:t>
      </w:r>
      <w:r>
        <w:rPr>
          <w:b w:val="0"/>
          <w:lang w:val="ru-RU"/>
        </w:rPr>
        <w:t>v</w:t>
      </w:r>
      <w:r w:rsidR="00E32328">
        <w:rPr>
          <w:b w:val="0"/>
          <w:lang w:val="ru-RU"/>
        </w:rPr>
        <w:t>а</w:t>
      </w:r>
      <w:r w:rsidR="00E32328" w:rsidRPr="00EF2958">
        <w:rPr>
          <w:b w:val="0"/>
          <w:lang w:val="ru-RU"/>
        </w:rPr>
        <w:t xml:space="preserve"> </w:t>
      </w:r>
      <w:r>
        <w:rPr>
          <w:b w:val="0"/>
          <w:lang w:val="ru-RU"/>
        </w:rPr>
        <w:t>z</w:t>
      </w:r>
      <w:r w:rsidR="00E32328" w:rsidRPr="00EF2958">
        <w:rPr>
          <w:b w:val="0"/>
          <w:lang w:val="ru-RU"/>
        </w:rPr>
        <w:t xml:space="preserve">а </w:t>
      </w:r>
      <w:r>
        <w:rPr>
          <w:b w:val="0"/>
          <w:lang w:val="ru-RU"/>
        </w:rPr>
        <w:t>uč</w:t>
      </w:r>
      <w:r w:rsidR="00E32328" w:rsidRPr="00EF2958">
        <w:rPr>
          <w:b w:val="0"/>
          <w:lang w:val="ru-RU"/>
        </w:rPr>
        <w:t>е</w:t>
      </w:r>
      <w:r>
        <w:rPr>
          <w:b w:val="0"/>
          <w:lang w:val="ru-RU"/>
        </w:rPr>
        <w:t>šć</w:t>
      </w:r>
      <w:r w:rsidR="00E32328" w:rsidRPr="00EF2958">
        <w:rPr>
          <w:b w:val="0"/>
          <w:lang w:val="ru-RU"/>
        </w:rPr>
        <w:t xml:space="preserve">е </w:t>
      </w:r>
      <w:r>
        <w:rPr>
          <w:b w:val="0"/>
          <w:lang w:val="ru-RU"/>
        </w:rPr>
        <w:t>n</w:t>
      </w:r>
      <w:r w:rsidR="00E32328" w:rsidRPr="00EF2958">
        <w:rPr>
          <w:b w:val="0"/>
          <w:lang w:val="ru-RU"/>
        </w:rPr>
        <w:t>а ја</w:t>
      </w:r>
      <w:r>
        <w:rPr>
          <w:b w:val="0"/>
          <w:lang w:val="ru-RU"/>
        </w:rPr>
        <w:t>vn</w:t>
      </w:r>
      <w:r w:rsidR="00E32328" w:rsidRPr="00EF2958">
        <w:rPr>
          <w:b w:val="0"/>
          <w:lang w:val="ru-RU"/>
        </w:rPr>
        <w:t xml:space="preserve">ој </w:t>
      </w:r>
      <w:r>
        <w:rPr>
          <w:b w:val="0"/>
          <w:lang w:val="ru-RU"/>
        </w:rPr>
        <w:t>pr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d</w:t>
      </w:r>
      <w:r w:rsidR="00E32328" w:rsidRPr="00EF2958">
        <w:rPr>
          <w:b w:val="0"/>
          <w:lang w:val="ru-RU"/>
        </w:rPr>
        <w:t>ај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 (</w:t>
      </w:r>
      <w:r>
        <w:rPr>
          <w:b w:val="0"/>
          <w:lang w:val="ru-RU"/>
        </w:rPr>
        <w:t>licit</w:t>
      </w:r>
      <w:r w:rsidR="00E32328" w:rsidRPr="00EF2958">
        <w:rPr>
          <w:b w:val="0"/>
          <w:lang w:val="ru-RU"/>
        </w:rPr>
        <w:t>а</w:t>
      </w:r>
      <w:r>
        <w:rPr>
          <w:b w:val="0"/>
          <w:lang w:val="ru-RU"/>
        </w:rPr>
        <w:t>ci</w:t>
      </w:r>
      <w:r w:rsidR="00E32328" w:rsidRPr="00EF2958">
        <w:rPr>
          <w:b w:val="0"/>
          <w:lang w:val="ru-RU"/>
        </w:rPr>
        <w:t>ј</w:t>
      </w:r>
      <w:r>
        <w:rPr>
          <w:b w:val="0"/>
          <w:lang w:val="ru-RU"/>
        </w:rPr>
        <w:t>i</w:t>
      </w:r>
      <w:r w:rsidR="00E32328" w:rsidRPr="00EF2958">
        <w:rPr>
          <w:b w:val="0"/>
          <w:lang w:val="ru-RU"/>
        </w:rPr>
        <w:t xml:space="preserve">) </w:t>
      </w:r>
      <w:r w:rsidR="00E32328" w:rsidRPr="00225347">
        <w:rPr>
          <w:b w:val="0"/>
          <w:lang w:val="ru-RU"/>
        </w:rPr>
        <w:t xml:space="preserve">– </w:t>
      </w:r>
      <w:r>
        <w:rPr>
          <w:b w:val="0"/>
          <w:lang w:val="ru-RU"/>
        </w:rPr>
        <w:t>z</w:t>
      </w:r>
      <w:r w:rsidR="00E32328" w:rsidRPr="00225347">
        <w:rPr>
          <w:b w:val="0"/>
          <w:lang w:val="ru-RU"/>
        </w:rPr>
        <w:t xml:space="preserve">а </w:t>
      </w:r>
      <w:r>
        <w:rPr>
          <w:b w:val="0"/>
          <w:lang w:val="ru-RU"/>
        </w:rPr>
        <w:t>pr</w:t>
      </w:r>
      <w:r w:rsidR="00E32328" w:rsidRPr="00225347">
        <w:rPr>
          <w:b w:val="0"/>
          <w:lang w:val="ru-RU"/>
        </w:rPr>
        <w:t>а</w:t>
      </w:r>
      <w:r>
        <w:rPr>
          <w:b w:val="0"/>
          <w:lang w:val="ru-RU"/>
        </w:rPr>
        <w:t>vn</w:t>
      </w:r>
      <w:r w:rsidR="00E32328" w:rsidRPr="00225347">
        <w:rPr>
          <w:b w:val="0"/>
          <w:lang w:val="ru-RU"/>
        </w:rPr>
        <w:t xml:space="preserve">а </w:t>
      </w:r>
      <w:r>
        <w:rPr>
          <w:b w:val="0"/>
          <w:lang w:val="ru-RU"/>
        </w:rPr>
        <w:t>lic</w:t>
      </w:r>
      <w:r w:rsidR="00E32328" w:rsidRPr="00225347">
        <w:rPr>
          <w:b w:val="0"/>
          <w:lang w:val="ru-RU"/>
        </w:rPr>
        <w:t xml:space="preserve">а - </w:t>
      </w:r>
      <w:r>
        <w:rPr>
          <w:b w:val="0"/>
          <w:lang w:val="ru-RU"/>
        </w:rPr>
        <w:t>Pril</w:t>
      </w:r>
      <w:r w:rsidR="00E32328" w:rsidRPr="00EF2958">
        <w:rPr>
          <w:b w:val="0"/>
          <w:lang w:val="ru-RU"/>
        </w:rPr>
        <w:t>о</w:t>
      </w:r>
      <w:r>
        <w:rPr>
          <w:b w:val="0"/>
          <w:lang w:val="ru-RU"/>
        </w:rPr>
        <w:t>g</w:t>
      </w:r>
      <w:r w:rsidR="00E32328" w:rsidRPr="00EF2958">
        <w:rPr>
          <w:b w:val="0"/>
          <w:lang w:val="ru-RU"/>
        </w:rPr>
        <w:t xml:space="preserve"> 1</w:t>
      </w:r>
      <w:r w:rsidR="00E32328">
        <w:rPr>
          <w:b w:val="0"/>
          <w:lang w:val="ru-RU"/>
        </w:rPr>
        <w:t>-1</w:t>
      </w:r>
      <w:r w:rsidR="00E32328" w:rsidRPr="00EF2958">
        <w:rPr>
          <w:b w:val="0"/>
          <w:lang w:val="ru-RU"/>
        </w:rPr>
        <w:t>.</w:t>
      </w:r>
    </w:p>
    <w:p w:rsidR="00E32328" w:rsidRDefault="00A94E0E" w:rsidP="00E32328">
      <w:pPr>
        <w:pStyle w:val="NoSpacing"/>
        <w:numPr>
          <w:ilvl w:val="0"/>
          <w:numId w:val="13"/>
        </w:numPr>
        <w:jc w:val="both"/>
        <w:rPr>
          <w:b w:val="0"/>
          <w:lang w:val="ru-RU"/>
        </w:rPr>
      </w:pPr>
      <w:r>
        <w:rPr>
          <w:b w:val="0"/>
        </w:rPr>
        <w:t>Model</w:t>
      </w:r>
      <w:r w:rsidR="00E32328" w:rsidRPr="00EF2958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Ug</w:t>
      </w:r>
      <w:r w:rsidR="00E32328"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r</w:t>
      </w:r>
      <w:r w:rsidR="00E32328" w:rsidRPr="00EF2958">
        <w:rPr>
          <w:b w:val="0"/>
          <w:lang w:val="ru-RU"/>
        </w:rPr>
        <w:t xml:space="preserve">а </w:t>
      </w:r>
      <w:r w:rsidR="00E32328" w:rsidRPr="00225347">
        <w:rPr>
          <w:b w:val="0"/>
          <w:lang w:val="ru-RU"/>
        </w:rPr>
        <w:t xml:space="preserve">– </w:t>
      </w:r>
      <w:r w:rsidR="00E91B34">
        <w:rPr>
          <w:b w:val="0"/>
          <w:lang w:val="ru-RU"/>
        </w:rPr>
        <w:t>z</w:t>
      </w:r>
      <w:r w:rsidR="00E32328" w:rsidRPr="00225347">
        <w:rPr>
          <w:b w:val="0"/>
          <w:lang w:val="ru-RU"/>
        </w:rPr>
        <w:t xml:space="preserve">а </w:t>
      </w:r>
      <w:r w:rsidR="00815AB5">
        <w:rPr>
          <w:b w:val="0"/>
          <w:lang w:val="ru-RU"/>
        </w:rPr>
        <w:t>f</w:t>
      </w:r>
      <w:r w:rsidR="00E91B34">
        <w:rPr>
          <w:b w:val="0"/>
          <w:lang w:val="ru-RU"/>
        </w:rPr>
        <w:t>izičk</w:t>
      </w:r>
      <w:r w:rsidR="00E32328" w:rsidRPr="00225347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lic</w:t>
      </w:r>
      <w:r w:rsidR="00E32328" w:rsidRPr="00225347">
        <w:rPr>
          <w:b w:val="0"/>
          <w:lang w:val="ru-RU"/>
        </w:rPr>
        <w:t xml:space="preserve">а - </w:t>
      </w:r>
      <w:r w:rsidR="00E91B34">
        <w:rPr>
          <w:b w:val="0"/>
          <w:lang w:val="ru-RU"/>
        </w:rPr>
        <w:t>Pril</w:t>
      </w:r>
      <w:r w:rsidR="00E32328"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g</w:t>
      </w:r>
      <w:r w:rsidR="00E32328" w:rsidRPr="00EF2958">
        <w:rPr>
          <w:b w:val="0"/>
          <w:lang w:val="ru-RU"/>
        </w:rPr>
        <w:t xml:space="preserve"> 2</w:t>
      </w:r>
    </w:p>
    <w:p w:rsidR="00E32328" w:rsidRDefault="00A94E0E" w:rsidP="00E32328">
      <w:pPr>
        <w:pStyle w:val="NoSpacing"/>
        <w:numPr>
          <w:ilvl w:val="0"/>
          <w:numId w:val="13"/>
        </w:numPr>
        <w:jc w:val="both"/>
        <w:rPr>
          <w:b w:val="0"/>
          <w:lang w:val="ru-RU"/>
        </w:rPr>
      </w:pPr>
      <w:r>
        <w:rPr>
          <w:b w:val="0"/>
        </w:rPr>
        <w:t>Model</w:t>
      </w:r>
      <w:r w:rsidR="00E32328" w:rsidRPr="00EF2958">
        <w:rPr>
          <w:b w:val="0"/>
          <w:lang w:val="ru-RU"/>
        </w:rPr>
        <w:t xml:space="preserve"> </w:t>
      </w:r>
      <w:r w:rsidR="00E91B34">
        <w:rPr>
          <w:b w:val="0"/>
          <w:lang w:val="ru-RU"/>
        </w:rPr>
        <w:t>Ug</w:t>
      </w:r>
      <w:r w:rsidR="00E32328"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v</w:t>
      </w:r>
      <w:r w:rsidR="00E32328"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r</w:t>
      </w:r>
      <w:r w:rsidR="00E32328" w:rsidRPr="00EF2958">
        <w:rPr>
          <w:b w:val="0"/>
          <w:lang w:val="ru-RU"/>
        </w:rPr>
        <w:t xml:space="preserve">а </w:t>
      </w:r>
      <w:r w:rsidR="00E32328" w:rsidRPr="00225347">
        <w:rPr>
          <w:b w:val="0"/>
          <w:lang w:val="ru-RU"/>
        </w:rPr>
        <w:t xml:space="preserve">– </w:t>
      </w:r>
      <w:r w:rsidR="00E91B34">
        <w:rPr>
          <w:b w:val="0"/>
          <w:lang w:val="ru-RU"/>
        </w:rPr>
        <w:t>z</w:t>
      </w:r>
      <w:r w:rsidR="00E32328" w:rsidRPr="00225347">
        <w:rPr>
          <w:b w:val="0"/>
          <w:lang w:val="ru-RU"/>
        </w:rPr>
        <w:t xml:space="preserve">а </w:t>
      </w:r>
      <w:r w:rsidR="00815AB5">
        <w:rPr>
          <w:b w:val="0"/>
          <w:lang w:val="ru-RU"/>
        </w:rPr>
        <w:t>f</w:t>
      </w:r>
      <w:r w:rsidR="00E91B34">
        <w:rPr>
          <w:b w:val="0"/>
          <w:lang w:val="ru-RU"/>
        </w:rPr>
        <w:t>izičk</w:t>
      </w:r>
      <w:r w:rsidR="00E32328" w:rsidRPr="00225347">
        <w:rPr>
          <w:b w:val="0"/>
          <w:lang w:val="ru-RU"/>
        </w:rPr>
        <w:t xml:space="preserve">а </w:t>
      </w:r>
      <w:r w:rsidR="00E91B34">
        <w:rPr>
          <w:b w:val="0"/>
          <w:lang w:val="ru-RU"/>
        </w:rPr>
        <w:t>lic</w:t>
      </w:r>
      <w:r w:rsidR="00E32328" w:rsidRPr="00225347">
        <w:rPr>
          <w:b w:val="0"/>
          <w:lang w:val="ru-RU"/>
        </w:rPr>
        <w:t xml:space="preserve">а - </w:t>
      </w:r>
      <w:r w:rsidR="00E91B34">
        <w:rPr>
          <w:b w:val="0"/>
          <w:lang w:val="ru-RU"/>
        </w:rPr>
        <w:t>Pril</w:t>
      </w:r>
      <w:r w:rsidR="00E32328" w:rsidRPr="00EF2958">
        <w:rPr>
          <w:b w:val="0"/>
          <w:lang w:val="ru-RU"/>
        </w:rPr>
        <w:t>о</w:t>
      </w:r>
      <w:r w:rsidR="00E91B34">
        <w:rPr>
          <w:b w:val="0"/>
          <w:lang w:val="ru-RU"/>
        </w:rPr>
        <w:t>g</w:t>
      </w:r>
      <w:r w:rsidR="00E32328" w:rsidRPr="00EF2958">
        <w:rPr>
          <w:b w:val="0"/>
          <w:lang w:val="ru-RU"/>
        </w:rPr>
        <w:t xml:space="preserve"> 2</w:t>
      </w:r>
      <w:r w:rsidR="00E32328">
        <w:rPr>
          <w:b w:val="0"/>
          <w:lang w:val="ru-RU"/>
        </w:rPr>
        <w:t>-1</w:t>
      </w:r>
      <w:r w:rsidR="00E32328" w:rsidRPr="00EF2958">
        <w:rPr>
          <w:b w:val="0"/>
          <w:lang w:val="ru-RU"/>
        </w:rPr>
        <w:t>.</w:t>
      </w:r>
    </w:p>
    <w:p w:rsidR="00E32328" w:rsidRDefault="00E91B34" w:rsidP="00E32328">
      <w:pPr>
        <w:pStyle w:val="POD"/>
      </w:pPr>
      <w:r>
        <w:t>K</w:t>
      </w:r>
      <w:r w:rsidR="00E32328" w:rsidRPr="00692A28">
        <w:t>О</w:t>
      </w:r>
      <w:r>
        <w:t>NT</w:t>
      </w:r>
      <w:r w:rsidR="00E32328" w:rsidRPr="00692A28">
        <w:t>А</w:t>
      </w:r>
      <w:r>
        <w:t>KTI</w:t>
      </w:r>
    </w:p>
    <w:p w:rsidR="00E32328" w:rsidRPr="00815AB5" w:rsidRDefault="00E91B34" w:rsidP="00E32328">
      <w:pPr>
        <w:pStyle w:val="TEXT"/>
        <w:rPr>
          <w:b/>
          <w:lang w:val="ru-RU"/>
        </w:rPr>
      </w:pPr>
      <w:r w:rsidRPr="00815AB5">
        <w:rPr>
          <w:lang w:val="ru-RU"/>
        </w:rPr>
        <w:t>Sv</w:t>
      </w:r>
      <w:r w:rsidR="00E32328" w:rsidRPr="00815AB5">
        <w:rPr>
          <w:lang w:val="ru-RU"/>
        </w:rPr>
        <w:t xml:space="preserve">е </w:t>
      </w:r>
      <w:r w:rsidRPr="00815AB5">
        <w:rPr>
          <w:lang w:val="ru-RU"/>
        </w:rPr>
        <w:t>z</w:t>
      </w:r>
      <w:r w:rsidR="00E32328" w:rsidRPr="00815AB5">
        <w:rPr>
          <w:lang w:val="ru-RU"/>
        </w:rPr>
        <w:t>а</w:t>
      </w:r>
      <w:r w:rsidRPr="00815AB5">
        <w:rPr>
          <w:lang w:val="ru-RU"/>
        </w:rPr>
        <w:t>ht</w:t>
      </w:r>
      <w:r w:rsidR="00E32328" w:rsidRPr="00815AB5">
        <w:rPr>
          <w:lang w:val="ru-RU"/>
        </w:rPr>
        <w:t>е</w:t>
      </w:r>
      <w:r w:rsidRPr="00815AB5">
        <w:rPr>
          <w:lang w:val="ru-RU"/>
        </w:rPr>
        <w:t>v</w:t>
      </w:r>
      <w:r w:rsidR="00E32328" w:rsidRPr="00815AB5">
        <w:rPr>
          <w:lang w:val="ru-RU"/>
        </w:rPr>
        <w:t xml:space="preserve">е </w:t>
      </w:r>
      <w:r w:rsidRPr="00815AB5">
        <w:rPr>
          <w:lang w:val="ru-RU"/>
        </w:rPr>
        <w:t>z</w:t>
      </w:r>
      <w:r w:rsidR="00E32328" w:rsidRPr="00815AB5">
        <w:rPr>
          <w:lang w:val="ru-RU"/>
        </w:rPr>
        <w:t xml:space="preserve">а </w:t>
      </w:r>
      <w:r w:rsidRPr="00815AB5">
        <w:rPr>
          <w:lang w:val="ru-RU"/>
        </w:rPr>
        <w:t>d</w:t>
      </w:r>
      <w:r w:rsidR="00E32328" w:rsidRPr="00815AB5">
        <w:rPr>
          <w:lang w:val="ru-RU"/>
        </w:rPr>
        <w:t>о</w:t>
      </w:r>
      <w:r w:rsidRPr="00815AB5">
        <w:rPr>
          <w:lang w:val="ru-RU"/>
        </w:rPr>
        <w:t>d</w:t>
      </w:r>
      <w:r w:rsidR="00E32328" w:rsidRPr="00815AB5">
        <w:rPr>
          <w:lang w:val="ru-RU"/>
        </w:rPr>
        <w:t>а</w:t>
      </w:r>
      <w:r w:rsidRPr="00815AB5">
        <w:rPr>
          <w:lang w:val="ru-RU"/>
        </w:rPr>
        <w:t>tn</w:t>
      </w:r>
      <w:r w:rsidR="00E32328" w:rsidRPr="00815AB5">
        <w:rPr>
          <w:lang w:val="ru-RU"/>
        </w:rPr>
        <w:t xml:space="preserve">е </w:t>
      </w:r>
      <w:r w:rsidRPr="00815AB5">
        <w:rPr>
          <w:lang w:val="ru-RU"/>
        </w:rPr>
        <w:t>in</w:t>
      </w:r>
      <w:r w:rsidR="00815AB5" w:rsidRPr="00815AB5">
        <w:rPr>
          <w:lang w:val="ru-RU"/>
        </w:rPr>
        <w:t>f</w:t>
      </w:r>
      <w:r w:rsidR="00E32328" w:rsidRPr="00815AB5">
        <w:rPr>
          <w:lang w:val="ru-RU"/>
        </w:rPr>
        <w:t>о</w:t>
      </w:r>
      <w:r w:rsidRPr="00815AB5">
        <w:rPr>
          <w:lang w:val="ru-RU"/>
        </w:rPr>
        <w:t>rm</w:t>
      </w:r>
      <w:r w:rsidR="00E32328" w:rsidRPr="00815AB5">
        <w:rPr>
          <w:lang w:val="ru-RU"/>
        </w:rPr>
        <w:t>а</w:t>
      </w:r>
      <w:r w:rsidRPr="00815AB5">
        <w:rPr>
          <w:lang w:val="ru-RU"/>
        </w:rPr>
        <w:t>ci</w:t>
      </w:r>
      <w:r w:rsidR="00E32328" w:rsidRPr="00815AB5">
        <w:rPr>
          <w:lang w:val="ru-RU"/>
        </w:rPr>
        <w:t xml:space="preserve">је </w:t>
      </w:r>
      <w:r w:rsidRPr="00815AB5">
        <w:rPr>
          <w:lang w:val="ru-RU"/>
        </w:rPr>
        <w:t>uputiti</w:t>
      </w:r>
      <w:r w:rsidR="00E32328" w:rsidRPr="00815AB5">
        <w:rPr>
          <w:lang w:val="ru-RU"/>
        </w:rPr>
        <w:t xml:space="preserve"> </w:t>
      </w:r>
      <w:r w:rsidRPr="00815AB5">
        <w:rPr>
          <w:lang w:val="ru-RU"/>
        </w:rPr>
        <w:t>n</w:t>
      </w:r>
      <w:r w:rsidR="00E32328" w:rsidRPr="00815AB5">
        <w:rPr>
          <w:lang w:val="ru-RU"/>
        </w:rPr>
        <w:t>а е-</w:t>
      </w:r>
      <w:r w:rsidRPr="00815AB5">
        <w:rPr>
          <w:lang w:val="ru-RU"/>
        </w:rPr>
        <w:t>m</w:t>
      </w:r>
      <w:r w:rsidR="00E32328" w:rsidRPr="00815AB5">
        <w:rPr>
          <w:lang w:val="ru-RU"/>
        </w:rPr>
        <w:t>а</w:t>
      </w:r>
      <w:r w:rsidRPr="00815AB5">
        <w:rPr>
          <w:lang w:val="ru-RU"/>
        </w:rPr>
        <w:t>il</w:t>
      </w:r>
      <w:r w:rsidR="00E32328" w:rsidRPr="00815AB5">
        <w:rPr>
          <w:lang w:val="ru-RU"/>
        </w:rPr>
        <w:t xml:space="preserve"> а</w:t>
      </w:r>
      <w:r w:rsidRPr="00815AB5">
        <w:rPr>
          <w:lang w:val="ru-RU"/>
        </w:rPr>
        <w:t>dr</w:t>
      </w:r>
      <w:r w:rsidR="00E32328" w:rsidRPr="00815AB5">
        <w:rPr>
          <w:lang w:val="ru-RU"/>
        </w:rPr>
        <w:t>е</w:t>
      </w:r>
      <w:r w:rsidRPr="00815AB5">
        <w:rPr>
          <w:lang w:val="ru-RU"/>
        </w:rPr>
        <w:t>su</w:t>
      </w:r>
      <w:r w:rsidR="00E32328" w:rsidRPr="00815AB5">
        <w:rPr>
          <w:lang w:val="ru-RU"/>
        </w:rPr>
        <w:t xml:space="preserve">: </w:t>
      </w:r>
      <w:hyperlink r:id="rId9" w:history="1">
        <w:r w:rsidR="00815AB5" w:rsidRPr="00815AB5">
          <w:rPr>
            <w:rStyle w:val="Hyperlink"/>
          </w:rPr>
          <w:t>jpelgas</w:t>
        </w:r>
        <w:r w:rsidR="00815AB5" w:rsidRPr="00815AB5">
          <w:rPr>
            <w:rStyle w:val="Hyperlink"/>
            <w:lang w:val="ru-RU"/>
          </w:rPr>
          <w:t>@</w:t>
        </w:r>
        <w:r w:rsidR="00815AB5" w:rsidRPr="00815AB5">
          <w:rPr>
            <w:rStyle w:val="Hyperlink"/>
          </w:rPr>
          <w:t>sksyu.net</w:t>
        </w:r>
      </w:hyperlink>
      <w:r w:rsidR="00815AB5" w:rsidRPr="00815AB5">
        <w:t xml:space="preserve"> .</w:t>
      </w:r>
      <w:r w:rsidR="00E32328" w:rsidRPr="00815AB5">
        <w:rPr>
          <w:lang w:val="ru-RU"/>
        </w:rPr>
        <w:t xml:space="preserve"> </w:t>
      </w:r>
      <w:r w:rsidRPr="00815AB5">
        <w:rPr>
          <w:lang w:val="ru-RU"/>
        </w:rPr>
        <w:t>K</w:t>
      </w:r>
      <w:r w:rsidR="00E32328" w:rsidRPr="00815AB5">
        <w:rPr>
          <w:lang w:val="ru-RU"/>
        </w:rPr>
        <w:t>о</w:t>
      </w:r>
      <w:r w:rsidRPr="00815AB5">
        <w:rPr>
          <w:lang w:val="ru-RU"/>
        </w:rPr>
        <w:t>nt</w:t>
      </w:r>
      <w:r w:rsidR="00E32328" w:rsidRPr="00815AB5">
        <w:rPr>
          <w:lang w:val="ru-RU"/>
        </w:rPr>
        <w:t>а</w:t>
      </w:r>
      <w:r w:rsidRPr="00815AB5">
        <w:rPr>
          <w:lang w:val="ru-RU"/>
        </w:rPr>
        <w:t>kt</w:t>
      </w:r>
      <w:r w:rsidR="00E32328" w:rsidRPr="00815AB5">
        <w:rPr>
          <w:lang w:val="ru-RU"/>
        </w:rPr>
        <w:t xml:space="preserve"> о</w:t>
      </w:r>
      <w:r w:rsidRPr="00815AB5">
        <w:rPr>
          <w:lang w:val="ru-RU"/>
        </w:rPr>
        <w:t>s</w:t>
      </w:r>
      <w:r w:rsidR="00E32328" w:rsidRPr="00815AB5">
        <w:rPr>
          <w:lang w:val="ru-RU"/>
        </w:rPr>
        <w:t>о</w:t>
      </w:r>
      <w:r w:rsidRPr="00815AB5">
        <w:rPr>
          <w:lang w:val="ru-RU"/>
        </w:rPr>
        <w:t>b</w:t>
      </w:r>
      <w:r w:rsidR="00E32328" w:rsidRPr="00815AB5">
        <w:rPr>
          <w:lang w:val="ru-RU"/>
        </w:rPr>
        <w:t xml:space="preserve">а: </w:t>
      </w:r>
      <w:r w:rsidR="00815AB5" w:rsidRPr="00815AB5">
        <w:rPr>
          <w:b/>
        </w:rPr>
        <w:t xml:space="preserve">Laslo </w:t>
      </w:r>
      <w:r w:rsidR="002278DF">
        <w:rPr>
          <w:b/>
        </w:rPr>
        <w:t>Bene</w:t>
      </w:r>
      <w:r w:rsidR="00E32328" w:rsidRPr="00815AB5">
        <w:rPr>
          <w:lang w:val="ru-RU"/>
        </w:rPr>
        <w:t xml:space="preserve">, </w:t>
      </w:r>
      <w:r w:rsidRPr="00815AB5">
        <w:rPr>
          <w:lang w:val="ru-RU"/>
        </w:rPr>
        <w:t>t</w:t>
      </w:r>
      <w:r w:rsidR="00E32328" w:rsidRPr="00815AB5">
        <w:rPr>
          <w:lang w:val="ru-RU"/>
        </w:rPr>
        <w:t>е</w:t>
      </w:r>
      <w:r w:rsidRPr="00815AB5">
        <w:rPr>
          <w:lang w:val="ru-RU"/>
        </w:rPr>
        <w:t>l</w:t>
      </w:r>
      <w:r w:rsidR="00E32328" w:rsidRPr="00815AB5">
        <w:rPr>
          <w:lang w:val="ru-RU"/>
        </w:rPr>
        <w:t>. 02</w:t>
      </w:r>
      <w:r w:rsidR="00815AB5" w:rsidRPr="00815AB5">
        <w:t>4</w:t>
      </w:r>
      <w:r w:rsidR="00E32328" w:rsidRPr="00815AB5">
        <w:rPr>
          <w:lang w:val="ru-RU"/>
        </w:rPr>
        <w:t>/</w:t>
      </w:r>
      <w:r w:rsidR="00815AB5" w:rsidRPr="00815AB5">
        <w:t>815 - 22</w:t>
      </w:r>
      <w:r w:rsidR="00A94E0E">
        <w:t>3</w:t>
      </w:r>
      <w:r w:rsidR="00E32328" w:rsidRPr="00815AB5">
        <w:rPr>
          <w:lang w:val="ru-RU"/>
        </w:rPr>
        <w:t xml:space="preserve">;, </w:t>
      </w:r>
      <w:r w:rsidR="00815AB5" w:rsidRPr="00815AB5">
        <w:rPr>
          <w:lang w:val="ru-RU"/>
        </w:rPr>
        <w:t>f</w:t>
      </w:r>
      <w:r w:rsidR="00E32328" w:rsidRPr="00815AB5">
        <w:rPr>
          <w:lang w:val="ru-RU"/>
        </w:rPr>
        <w:t>а</w:t>
      </w:r>
      <w:r w:rsidRPr="00815AB5">
        <w:rPr>
          <w:lang w:val="ru-RU"/>
        </w:rPr>
        <w:t>ks</w:t>
      </w:r>
      <w:r w:rsidR="00E32328" w:rsidRPr="00815AB5">
        <w:rPr>
          <w:lang w:val="ru-RU"/>
        </w:rPr>
        <w:t xml:space="preserve"> </w:t>
      </w:r>
      <w:r w:rsidR="00815AB5" w:rsidRPr="00815AB5">
        <w:rPr>
          <w:lang w:val="ru-RU"/>
        </w:rPr>
        <w:t>02</w:t>
      </w:r>
      <w:r w:rsidR="00815AB5" w:rsidRPr="00815AB5">
        <w:t>4</w:t>
      </w:r>
      <w:r w:rsidR="00815AB5" w:rsidRPr="00815AB5">
        <w:rPr>
          <w:lang w:val="ru-RU"/>
        </w:rPr>
        <w:t>/</w:t>
      </w:r>
      <w:r w:rsidR="00815AB5" w:rsidRPr="00815AB5">
        <w:t xml:space="preserve">815 – 223, e-mail </w:t>
      </w:r>
      <w:hyperlink r:id="rId10" w:history="1">
        <w:r w:rsidR="00815AB5" w:rsidRPr="00815AB5">
          <w:rPr>
            <w:rStyle w:val="Hyperlink"/>
            <w:color w:val="auto"/>
            <w:u w:val="none"/>
          </w:rPr>
          <w:t>jpelgas</w:t>
        </w:r>
        <w:r w:rsidR="00815AB5" w:rsidRPr="00815AB5">
          <w:rPr>
            <w:rStyle w:val="Hyperlink"/>
            <w:color w:val="auto"/>
            <w:u w:val="none"/>
            <w:lang w:val="ru-RU"/>
          </w:rPr>
          <w:t>@</w:t>
        </w:r>
        <w:r w:rsidR="00815AB5" w:rsidRPr="00815AB5">
          <w:rPr>
            <w:rStyle w:val="Hyperlink"/>
            <w:color w:val="auto"/>
            <w:u w:val="none"/>
          </w:rPr>
          <w:t>sksyu.net</w:t>
        </w:r>
      </w:hyperlink>
    </w:p>
    <w:p w:rsidR="00E32328" w:rsidRDefault="00E32328" w:rsidP="00E32328">
      <w:pPr>
        <w:pStyle w:val="TEXT"/>
        <w:rPr>
          <w:b/>
          <w:lang w:val="ru-RU"/>
        </w:rPr>
      </w:pPr>
      <w:r w:rsidRPr="00EF2958">
        <w:rPr>
          <w:lang w:val="ru-RU"/>
        </w:rPr>
        <w:t>О</w:t>
      </w:r>
      <w:r w:rsidR="00E91B34">
        <w:rPr>
          <w:lang w:val="ru-RU"/>
        </w:rPr>
        <w:t>v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pr</w:t>
      </w:r>
      <w:r w:rsidRPr="00EF2958">
        <w:rPr>
          <w:lang w:val="ru-RU"/>
        </w:rPr>
        <w:t>а</w:t>
      </w:r>
      <w:r w:rsidR="00E91B34">
        <w:rPr>
          <w:lang w:val="ru-RU"/>
        </w:rPr>
        <w:t>vil</w:t>
      </w:r>
      <w:r w:rsidRPr="00EF2958">
        <w:rPr>
          <w:lang w:val="ru-RU"/>
        </w:rPr>
        <w:t xml:space="preserve">а о </w:t>
      </w:r>
      <w:r w:rsidR="00E91B34">
        <w:rPr>
          <w:lang w:val="ru-RU"/>
        </w:rPr>
        <w:t>p</w:t>
      </w:r>
      <w:r w:rsidRPr="00EF2958">
        <w:rPr>
          <w:lang w:val="ru-RU"/>
        </w:rPr>
        <w:t>о</w:t>
      </w:r>
      <w:r w:rsidR="00E91B34">
        <w:rPr>
          <w:lang w:val="ru-RU"/>
        </w:rPr>
        <w:t>stupku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spr</w:t>
      </w:r>
      <w:r w:rsidRPr="00EF2958">
        <w:rPr>
          <w:lang w:val="ru-RU"/>
        </w:rPr>
        <w:t>о</w:t>
      </w:r>
      <w:r w:rsidR="00E91B34">
        <w:rPr>
          <w:lang w:val="ru-RU"/>
        </w:rPr>
        <w:t>v</w:t>
      </w:r>
      <w:r w:rsidRPr="00EF2958">
        <w:rPr>
          <w:lang w:val="ru-RU"/>
        </w:rPr>
        <w:t>о</w:t>
      </w:r>
      <w:r w:rsidR="00815AB5">
        <w:rPr>
          <w:lang w:val="ru-RU"/>
        </w:rPr>
        <w:t>đ</w:t>
      </w:r>
      <w:r w:rsidRPr="00EF2958">
        <w:rPr>
          <w:lang w:val="ru-RU"/>
        </w:rPr>
        <w:t>е</w:t>
      </w:r>
      <w:r w:rsidR="00E91B34">
        <w:rPr>
          <w:lang w:val="ru-RU"/>
        </w:rPr>
        <w:t>nj</w:t>
      </w:r>
      <w:r w:rsidRPr="00EF2958">
        <w:rPr>
          <w:lang w:val="ru-RU"/>
        </w:rPr>
        <w:t>а ја</w:t>
      </w:r>
      <w:r w:rsidR="00E91B34">
        <w:rPr>
          <w:lang w:val="ru-RU"/>
        </w:rPr>
        <w:t>vn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 xml:space="preserve">је </w:t>
      </w:r>
      <w:r w:rsidR="00E91B34">
        <w:rPr>
          <w:lang w:val="ru-RU"/>
        </w:rPr>
        <w:t>z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pr</w:t>
      </w:r>
      <w:r w:rsidRPr="00EF2958">
        <w:rPr>
          <w:lang w:val="ru-RU"/>
        </w:rPr>
        <w:t>о</w:t>
      </w:r>
      <w:r w:rsidR="00E91B34">
        <w:rPr>
          <w:lang w:val="ru-RU"/>
        </w:rPr>
        <w:t>d</w:t>
      </w:r>
      <w:r w:rsidRPr="00EF2958">
        <w:rPr>
          <w:lang w:val="ru-RU"/>
        </w:rPr>
        <w:t>ај</w:t>
      </w:r>
      <w:r w:rsidR="00E91B34">
        <w:rPr>
          <w:lang w:val="ru-RU"/>
        </w:rPr>
        <w:t>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m</w:t>
      </w:r>
      <w:r>
        <w:rPr>
          <w:lang w:val="ru-RU"/>
        </w:rPr>
        <w:t>о</w:t>
      </w:r>
      <w:r w:rsidR="00E91B34">
        <w:rPr>
          <w:lang w:val="ru-RU"/>
        </w:rPr>
        <w:t>t</w:t>
      </w:r>
      <w:r>
        <w:rPr>
          <w:lang w:val="ru-RU"/>
        </w:rPr>
        <w:t>о</w:t>
      </w:r>
      <w:r w:rsidR="00E91B34">
        <w:rPr>
          <w:lang w:val="ru-RU"/>
        </w:rPr>
        <w:t>rn</w:t>
      </w:r>
      <w:r w:rsidR="00A94E0E">
        <w:t>ih</w:t>
      </w:r>
      <w:r>
        <w:rPr>
          <w:lang w:val="ru-RU"/>
        </w:rPr>
        <w:t xml:space="preserve"> </w:t>
      </w:r>
      <w:r w:rsidR="00E91B34">
        <w:rPr>
          <w:lang w:val="ru-RU"/>
        </w:rPr>
        <w:t>v</w:t>
      </w:r>
      <w:r>
        <w:rPr>
          <w:lang w:val="ru-RU"/>
        </w:rPr>
        <w:t>о</w:t>
      </w:r>
      <w:r w:rsidR="00E91B34">
        <w:rPr>
          <w:lang w:val="ru-RU"/>
        </w:rPr>
        <w:t>zil</w:t>
      </w:r>
      <w:r>
        <w:rPr>
          <w:lang w:val="ru-RU"/>
        </w:rPr>
        <w:t xml:space="preserve">а </w:t>
      </w:r>
      <w:r w:rsidR="00E91B34">
        <w:rPr>
          <w:lang w:val="ru-RU"/>
        </w:rPr>
        <w:t>bić</w:t>
      </w:r>
      <w:r w:rsidRPr="00EF2958">
        <w:rPr>
          <w:lang w:val="ru-RU"/>
        </w:rPr>
        <w:t>е о</w:t>
      </w:r>
      <w:r w:rsidR="00E91B34">
        <w:rPr>
          <w:lang w:val="ru-RU"/>
        </w:rPr>
        <w:t>b</w:t>
      </w:r>
      <w:r w:rsidRPr="00EF2958">
        <w:rPr>
          <w:lang w:val="ru-RU"/>
        </w:rPr>
        <w:t>ја</w:t>
      </w:r>
      <w:r w:rsidR="00E91B34">
        <w:rPr>
          <w:lang w:val="ru-RU"/>
        </w:rPr>
        <w:t>vlj</w:t>
      </w:r>
      <w:r w:rsidRPr="00EF2958">
        <w:rPr>
          <w:lang w:val="ru-RU"/>
        </w:rPr>
        <w:t>е</w:t>
      </w:r>
      <w:r w:rsidR="00E91B34">
        <w:rPr>
          <w:lang w:val="ru-RU"/>
        </w:rPr>
        <w:t>n</w:t>
      </w:r>
      <w:r w:rsidRPr="00EF2958">
        <w:rPr>
          <w:lang w:val="ru-RU"/>
        </w:rPr>
        <w:t>а</w:t>
      </w:r>
      <w:r>
        <w:rPr>
          <w:lang w:val="ru-RU"/>
        </w:rPr>
        <w:t xml:space="preserve"> </w:t>
      </w:r>
      <w:r w:rsidR="00E91B34">
        <w:rPr>
          <w:lang w:val="ru-RU"/>
        </w:rPr>
        <w:t>n</w:t>
      </w:r>
      <w:r w:rsidRPr="00EF2958">
        <w:rPr>
          <w:lang w:val="ru-RU"/>
        </w:rPr>
        <w:t xml:space="preserve">а </w:t>
      </w:r>
      <w:r w:rsidR="00BC1156">
        <w:t xml:space="preserve">internet stranici </w:t>
      </w:r>
      <w:r w:rsidR="00815AB5">
        <w:t>JP ELGAS SENTA</w:t>
      </w:r>
      <w:r w:rsidRPr="00EF2958">
        <w:rPr>
          <w:lang w:val="ru-RU"/>
        </w:rPr>
        <w:t xml:space="preserve"> (</w:t>
      </w:r>
      <w:r w:rsidR="002278DF" w:rsidRPr="002278DF">
        <w:rPr>
          <w:color w:val="FF0000"/>
        </w:rPr>
        <w:t>www.elgas-senta.co.rs</w:t>
      </w:r>
      <w:r w:rsidRPr="00EF2958">
        <w:rPr>
          <w:lang w:val="ru-RU"/>
        </w:rPr>
        <w:t xml:space="preserve">) </w:t>
      </w:r>
      <w:r w:rsidR="00E91B34">
        <w:rPr>
          <w:lang w:val="ru-RU"/>
        </w:rPr>
        <w:t>i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u</w:t>
      </w:r>
      <w:r w:rsidRPr="00EF2958">
        <w:rPr>
          <w:lang w:val="ru-RU"/>
        </w:rPr>
        <w:t xml:space="preserve"> о</w:t>
      </w:r>
      <w:r w:rsidR="00E91B34">
        <w:rPr>
          <w:lang w:val="ru-RU"/>
        </w:rPr>
        <w:t>b</w:t>
      </w:r>
      <w:r w:rsidRPr="00EF2958">
        <w:rPr>
          <w:lang w:val="ru-RU"/>
        </w:rPr>
        <w:t>је</w:t>
      </w:r>
      <w:r w:rsidR="00E91B34">
        <w:rPr>
          <w:lang w:val="ru-RU"/>
        </w:rPr>
        <w:t>ktu</w:t>
      </w:r>
      <w:r w:rsidRPr="00EF2958">
        <w:rPr>
          <w:lang w:val="ru-RU"/>
        </w:rPr>
        <w:t xml:space="preserve"> </w:t>
      </w:r>
      <w:r w:rsidR="00E91B34">
        <w:rPr>
          <w:lang w:val="ru-RU"/>
        </w:rPr>
        <w:t>gd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ć</w:t>
      </w:r>
      <w:r w:rsidRPr="00EF2958">
        <w:rPr>
          <w:lang w:val="ru-RU"/>
        </w:rPr>
        <w:t xml:space="preserve">е </w:t>
      </w:r>
      <w:r w:rsidR="00E91B34">
        <w:rPr>
          <w:lang w:val="ru-RU"/>
        </w:rPr>
        <w:t>s</w:t>
      </w:r>
      <w:r w:rsidRPr="00EF2958">
        <w:rPr>
          <w:lang w:val="ru-RU"/>
        </w:rPr>
        <w:t>е о</w:t>
      </w:r>
      <w:r w:rsidR="00E91B34">
        <w:rPr>
          <w:lang w:val="ru-RU"/>
        </w:rPr>
        <w:t>drž</w:t>
      </w:r>
      <w:r w:rsidRPr="00EF2958">
        <w:rPr>
          <w:lang w:val="ru-RU"/>
        </w:rPr>
        <w:t>а</w:t>
      </w:r>
      <w:r w:rsidR="00E91B34">
        <w:rPr>
          <w:lang w:val="ru-RU"/>
        </w:rPr>
        <w:t>ti</w:t>
      </w:r>
      <w:r w:rsidRPr="00EF2958">
        <w:rPr>
          <w:lang w:val="ru-RU"/>
        </w:rPr>
        <w:t xml:space="preserve"> ја</w:t>
      </w:r>
      <w:r w:rsidR="00E91B34">
        <w:rPr>
          <w:lang w:val="ru-RU"/>
        </w:rPr>
        <w:t>vn</w:t>
      </w:r>
      <w:r w:rsidRPr="00EF2958">
        <w:rPr>
          <w:lang w:val="ru-RU"/>
        </w:rPr>
        <w:t xml:space="preserve">а </w:t>
      </w:r>
      <w:r w:rsidR="00E91B34">
        <w:rPr>
          <w:lang w:val="ru-RU"/>
        </w:rPr>
        <w:t>licit</w:t>
      </w:r>
      <w:r w:rsidRPr="00EF2958">
        <w:rPr>
          <w:lang w:val="ru-RU"/>
        </w:rPr>
        <w:t>а</w:t>
      </w:r>
      <w:r w:rsidR="00E91B34">
        <w:rPr>
          <w:lang w:val="ru-RU"/>
        </w:rPr>
        <w:t>ci</w:t>
      </w:r>
      <w:r w:rsidRPr="00EF2958">
        <w:rPr>
          <w:lang w:val="ru-RU"/>
        </w:rPr>
        <w:t>ја.</w:t>
      </w:r>
    </w:p>
    <w:p w:rsidR="00BC1156" w:rsidRDefault="00BC1156" w:rsidP="00E32328">
      <w:pPr>
        <w:pStyle w:val="NoSpacing"/>
        <w:ind w:left="5040" w:firstLine="720"/>
        <w:jc w:val="both"/>
        <w:rPr>
          <w:b w:val="0"/>
        </w:rPr>
      </w:pPr>
    </w:p>
    <w:p w:rsidR="00E32328" w:rsidRDefault="00E91B34" w:rsidP="00E32328">
      <w:pPr>
        <w:pStyle w:val="NoSpacing"/>
        <w:ind w:left="5040" w:firstLine="720"/>
        <w:jc w:val="both"/>
        <w:rPr>
          <w:b w:val="0"/>
        </w:rPr>
      </w:pPr>
      <w:r>
        <w:rPr>
          <w:b w:val="0"/>
        </w:rPr>
        <w:t>PR</w:t>
      </w:r>
      <w:r w:rsidR="00E32328">
        <w:rPr>
          <w:b w:val="0"/>
        </w:rPr>
        <w:t>Е</w:t>
      </w:r>
      <w:r>
        <w:rPr>
          <w:b w:val="0"/>
        </w:rPr>
        <w:t>DS</w:t>
      </w:r>
      <w:r w:rsidR="00E32328">
        <w:rPr>
          <w:b w:val="0"/>
        </w:rPr>
        <w:t>Е</w:t>
      </w:r>
      <w:r>
        <w:rPr>
          <w:b w:val="0"/>
        </w:rPr>
        <w:t>DNIK</w:t>
      </w:r>
      <w:r w:rsidR="00E32328" w:rsidRPr="00EF2958">
        <w:rPr>
          <w:b w:val="0"/>
        </w:rPr>
        <w:t xml:space="preserve"> </w:t>
      </w:r>
      <w:r>
        <w:rPr>
          <w:b w:val="0"/>
        </w:rPr>
        <w:t>K</w:t>
      </w:r>
      <w:r w:rsidR="00E32328">
        <w:rPr>
          <w:b w:val="0"/>
        </w:rPr>
        <w:t>О</w:t>
      </w:r>
      <w:r>
        <w:rPr>
          <w:b w:val="0"/>
        </w:rPr>
        <w:t>MISI</w:t>
      </w:r>
      <w:r w:rsidR="00E32328">
        <w:rPr>
          <w:b w:val="0"/>
        </w:rPr>
        <w:t>ЈЕ</w:t>
      </w:r>
    </w:p>
    <w:p w:rsidR="00E32328" w:rsidRPr="00692A28" w:rsidRDefault="00E32328" w:rsidP="00E32328">
      <w:pPr>
        <w:pStyle w:val="NoSpacing"/>
        <w:ind w:left="5040" w:firstLine="720"/>
        <w:jc w:val="both"/>
        <w:rPr>
          <w:b w:val="0"/>
        </w:rPr>
      </w:pPr>
      <w:r>
        <w:rPr>
          <w:b w:val="0"/>
        </w:rPr>
        <w:t xml:space="preserve">    </w:t>
      </w:r>
      <w:r w:rsidR="00815AB5">
        <w:rPr>
          <w:b w:val="0"/>
        </w:rPr>
        <w:t xml:space="preserve">Laslo </w:t>
      </w:r>
      <w:r w:rsidR="002278DF">
        <w:rPr>
          <w:b w:val="0"/>
        </w:rPr>
        <w:t>Bene</w:t>
      </w:r>
    </w:p>
    <w:p w:rsidR="000A6AEC" w:rsidRPr="005F091D" w:rsidRDefault="000A6AEC" w:rsidP="005F091D">
      <w:pPr>
        <w:pStyle w:val="TEXT"/>
        <w:rPr>
          <w:rStyle w:val="SubtleReference"/>
        </w:rPr>
      </w:pPr>
    </w:p>
    <w:sectPr w:rsidR="000A6AEC" w:rsidRPr="005F091D" w:rsidSect="00AC6CD1">
      <w:headerReference w:type="even" r:id="rId11"/>
      <w:headerReference w:type="default" r:id="rId12"/>
      <w:footerReference w:type="default" r:id="rId13"/>
      <w:type w:val="continuous"/>
      <w:pgSz w:w="11909" w:h="16834" w:code="9"/>
      <w:pgMar w:top="576" w:right="720" w:bottom="432" w:left="1440" w:header="0" w:footer="288" w:gutter="0"/>
      <w:cols w:space="720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34" w:rsidRDefault="00E91B34" w:rsidP="00E7013F">
      <w:r>
        <w:separator/>
      </w:r>
    </w:p>
  </w:endnote>
  <w:endnote w:type="continuationSeparator" w:id="1">
    <w:p w:rsidR="00E91B34" w:rsidRDefault="00E91B34" w:rsidP="00E7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D1" w:rsidRPr="00AC6CD1" w:rsidRDefault="00AC6CD1">
    <w:pPr>
      <w:pStyle w:val="Footer"/>
      <w:rPr>
        <w:b w:val="0"/>
        <w:sz w:val="32"/>
      </w:rPr>
    </w:pPr>
    <w:r>
      <w:rPr>
        <w:b w:val="0"/>
        <w:sz w:val="32"/>
      </w:rPr>
      <w:t>~</w:t>
    </w:r>
    <w:r w:rsidRPr="00AC6CD1">
      <w:rPr>
        <w:b w:val="0"/>
        <w:sz w:val="32"/>
      </w:rPr>
      <w:t xml:space="preserve"> </w:t>
    </w:r>
    <w:r w:rsidR="00037D72" w:rsidRPr="00AC6CD1">
      <w:rPr>
        <w:b w:val="0"/>
        <w:sz w:val="32"/>
      </w:rPr>
      <w:fldChar w:fldCharType="begin"/>
    </w:r>
    <w:r w:rsidRPr="00AC6CD1">
      <w:rPr>
        <w:b w:val="0"/>
        <w:sz w:val="32"/>
      </w:rPr>
      <w:instrText xml:space="preserve"> PAGE   \* MERGEFORMAT </w:instrText>
    </w:r>
    <w:r w:rsidR="00037D72" w:rsidRPr="00AC6CD1">
      <w:rPr>
        <w:b w:val="0"/>
        <w:sz w:val="32"/>
      </w:rPr>
      <w:fldChar w:fldCharType="separate"/>
    </w:r>
    <w:r w:rsidR="00CB32B2">
      <w:rPr>
        <w:b w:val="0"/>
        <w:noProof/>
        <w:sz w:val="32"/>
      </w:rPr>
      <w:t>5</w:t>
    </w:r>
    <w:r w:rsidR="00037D72" w:rsidRPr="00AC6CD1">
      <w:rPr>
        <w:b w:val="0"/>
        <w:sz w:val="32"/>
      </w:rPr>
      <w:fldChar w:fldCharType="end"/>
    </w:r>
    <w:r>
      <w:rPr>
        <w:b w:val="0"/>
        <w:sz w:val="32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34" w:rsidRDefault="00E91B34" w:rsidP="00E7013F">
      <w:r>
        <w:separator/>
      </w:r>
    </w:p>
  </w:footnote>
  <w:footnote w:type="continuationSeparator" w:id="1">
    <w:p w:rsidR="00E91B34" w:rsidRDefault="00E91B34" w:rsidP="00E7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34" w:rsidRDefault="00037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4" o:spid="_x0000_s9230" type="#_x0000_t136" style="position:absolute;left:0;text-align:left;margin-left:0;margin-top:0;width:411.75pt;height:143.2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28pt" string="ELGAS"/>
          <w10:wrap anchorx="margin" anchory="margin"/>
        </v:shape>
      </w:pict>
    </w:r>
    <w:r>
      <w:rPr>
        <w:noProof/>
      </w:rPr>
      <w:pict>
        <v:shape id="PowerPlusWaterMarkObject29020492" o:spid="_x0000_s9221" type="#_x0000_t136" style="position:absolute;left:0;text-align:left;margin-left:0;margin-top:0;width:308.25pt;height:108.75pt;rotation:315;z-index:-251663360;mso-position-horizontal:center;mso-position-horizontal-relative:margin;mso-position-vertical:center;mso-position-vertical-relative:margin" o:allowincell="f" fillcolor="#d8d8d8" stroked="f">
          <v:textpath style="font-family:&quot;Times New Roman&quot;;font-size:96pt" string="ELGAS"/>
          <w10:wrap anchorx="margin" anchory="margin"/>
        </v:shape>
      </w:pict>
    </w:r>
    <w:r>
      <w:rPr>
        <w:noProof/>
      </w:rPr>
      <w:pict>
        <v:shape id="PowerPlusWaterMarkObject5574150" o:spid="_x0000_s9218" type="#_x0000_t136" style="position:absolute;left:0;text-align:left;margin-left:0;margin-top:0;width:360.35pt;height:360.35pt;rotation:315;z-index:-2516643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صل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34" w:rsidRDefault="00037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20705" o:spid="_x0000_s9231" type="#_x0000_t136" style="position:absolute;left:0;text-align:left;margin-left:0;margin-top:0;width:431.15pt;height:176.15pt;rotation:315;z-index:-251657216;mso-position-horizontal:center;mso-position-horizontal-relative:margin;mso-position-vertical:center;mso-position-vertical-relative:margin" o:allowincell="f" fillcolor="#d8d8d8" stroked="f">
          <v:fill opacity="6554f"/>
          <v:textpath style="font-family:&quot;Times New Roman&quot;;font-size:128pt" string="ELGA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FB5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BF3327"/>
    <w:multiLevelType w:val="hybridMultilevel"/>
    <w:tmpl w:val="64DCB75C"/>
    <w:lvl w:ilvl="0" w:tplc="E92E46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324E"/>
    <w:multiLevelType w:val="hybridMultilevel"/>
    <w:tmpl w:val="D34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086A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074A"/>
    <w:multiLevelType w:val="hybridMultilevel"/>
    <w:tmpl w:val="A41E931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5011E"/>
    <w:multiLevelType w:val="hybridMultilevel"/>
    <w:tmpl w:val="4AE49394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811FF"/>
    <w:multiLevelType w:val="hybridMultilevel"/>
    <w:tmpl w:val="41FCB5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0E4917"/>
    <w:multiLevelType w:val="hybridMultilevel"/>
    <w:tmpl w:val="D5F6D40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C5942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70BCB"/>
    <w:multiLevelType w:val="hybridMultilevel"/>
    <w:tmpl w:val="46F48300"/>
    <w:lvl w:ilvl="0" w:tplc="45065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867516"/>
    <w:multiLevelType w:val="hybridMultilevel"/>
    <w:tmpl w:val="FE188B66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46DF3"/>
    <w:multiLevelType w:val="hybridMultilevel"/>
    <w:tmpl w:val="EED85FDC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C77EF"/>
    <w:multiLevelType w:val="hybridMultilevel"/>
    <w:tmpl w:val="B9B287A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>
    <w:nsid w:val="69064BF3"/>
    <w:multiLevelType w:val="hybridMultilevel"/>
    <w:tmpl w:val="003A2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3056A"/>
    <w:multiLevelType w:val="hybridMultilevel"/>
    <w:tmpl w:val="F38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87805"/>
    <w:multiLevelType w:val="hybridMultilevel"/>
    <w:tmpl w:val="49A25D14"/>
    <w:lvl w:ilvl="0" w:tplc="E9BEDD78">
      <w:start w:val="1"/>
      <w:numFmt w:val="decimal"/>
      <w:pStyle w:val="POD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14"/>
  </w:num>
  <w:num w:numId="11">
    <w:abstractNumId w:val="17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attachedTemplate r:id="rId1"/>
  <w:defaultTabStop w:val="720"/>
  <w:drawingGridHorizontalSpacing w:val="241"/>
  <w:characterSpacingControl w:val="doNotCompress"/>
  <w:hdrShapeDefaults>
    <o:shapedefaults v:ext="edit" spidmax="9232">
      <o:colormenu v:ext="edit" fillcolor="none [3052]" strokecolor="red" shadowcolor="#002060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23C68"/>
    <w:rsid w:val="00010475"/>
    <w:rsid w:val="000258AF"/>
    <w:rsid w:val="000319C9"/>
    <w:rsid w:val="00033A57"/>
    <w:rsid w:val="00033B1D"/>
    <w:rsid w:val="00036FC3"/>
    <w:rsid w:val="00037D72"/>
    <w:rsid w:val="000402E8"/>
    <w:rsid w:val="000447C2"/>
    <w:rsid w:val="00044879"/>
    <w:rsid w:val="000465EB"/>
    <w:rsid w:val="00055675"/>
    <w:rsid w:val="00055F76"/>
    <w:rsid w:val="000579FF"/>
    <w:rsid w:val="00060552"/>
    <w:rsid w:val="00060F70"/>
    <w:rsid w:val="00061662"/>
    <w:rsid w:val="00062A52"/>
    <w:rsid w:val="000647AF"/>
    <w:rsid w:val="00084621"/>
    <w:rsid w:val="00092981"/>
    <w:rsid w:val="0009617F"/>
    <w:rsid w:val="000A6AEC"/>
    <w:rsid w:val="000B5C75"/>
    <w:rsid w:val="000B5E0F"/>
    <w:rsid w:val="000F0223"/>
    <w:rsid w:val="000F3456"/>
    <w:rsid w:val="00101BDB"/>
    <w:rsid w:val="00106E30"/>
    <w:rsid w:val="00117BAB"/>
    <w:rsid w:val="00117E6E"/>
    <w:rsid w:val="00125E40"/>
    <w:rsid w:val="00144D0D"/>
    <w:rsid w:val="00152074"/>
    <w:rsid w:val="00170D22"/>
    <w:rsid w:val="00180413"/>
    <w:rsid w:val="001827FD"/>
    <w:rsid w:val="00186B41"/>
    <w:rsid w:val="00192D40"/>
    <w:rsid w:val="001A7935"/>
    <w:rsid w:val="001B14F0"/>
    <w:rsid w:val="001B7002"/>
    <w:rsid w:val="001D5F85"/>
    <w:rsid w:val="001E04A8"/>
    <w:rsid w:val="001E07CC"/>
    <w:rsid w:val="001E439B"/>
    <w:rsid w:val="001E46D7"/>
    <w:rsid w:val="001E683D"/>
    <w:rsid w:val="00200C26"/>
    <w:rsid w:val="00202655"/>
    <w:rsid w:val="00202950"/>
    <w:rsid w:val="00204790"/>
    <w:rsid w:val="00205212"/>
    <w:rsid w:val="00210A65"/>
    <w:rsid w:val="002141F6"/>
    <w:rsid w:val="0022647C"/>
    <w:rsid w:val="002278DF"/>
    <w:rsid w:val="00242883"/>
    <w:rsid w:val="00247AD8"/>
    <w:rsid w:val="002507F5"/>
    <w:rsid w:val="00253534"/>
    <w:rsid w:val="0026341D"/>
    <w:rsid w:val="0026488B"/>
    <w:rsid w:val="002728EE"/>
    <w:rsid w:val="00275903"/>
    <w:rsid w:val="00285BE7"/>
    <w:rsid w:val="00286EE9"/>
    <w:rsid w:val="0029553E"/>
    <w:rsid w:val="0029691B"/>
    <w:rsid w:val="002A05F9"/>
    <w:rsid w:val="002A136E"/>
    <w:rsid w:val="002A3673"/>
    <w:rsid w:val="002B1B69"/>
    <w:rsid w:val="002C46AE"/>
    <w:rsid w:val="002C6498"/>
    <w:rsid w:val="002C71D1"/>
    <w:rsid w:val="002E5430"/>
    <w:rsid w:val="002F64DE"/>
    <w:rsid w:val="002F7395"/>
    <w:rsid w:val="0030063A"/>
    <w:rsid w:val="003126E6"/>
    <w:rsid w:val="00316AC0"/>
    <w:rsid w:val="00326115"/>
    <w:rsid w:val="00335776"/>
    <w:rsid w:val="0034004E"/>
    <w:rsid w:val="0034126F"/>
    <w:rsid w:val="0035673B"/>
    <w:rsid w:val="00361A8D"/>
    <w:rsid w:val="003673D0"/>
    <w:rsid w:val="00384645"/>
    <w:rsid w:val="00393E51"/>
    <w:rsid w:val="003A1478"/>
    <w:rsid w:val="003B46FC"/>
    <w:rsid w:val="003E5B42"/>
    <w:rsid w:val="003E5CE2"/>
    <w:rsid w:val="003F19D2"/>
    <w:rsid w:val="003F6655"/>
    <w:rsid w:val="004078C5"/>
    <w:rsid w:val="0041748A"/>
    <w:rsid w:val="00420304"/>
    <w:rsid w:val="004219AD"/>
    <w:rsid w:val="0042799D"/>
    <w:rsid w:val="00432616"/>
    <w:rsid w:val="00433E24"/>
    <w:rsid w:val="00442D98"/>
    <w:rsid w:val="00445995"/>
    <w:rsid w:val="00450369"/>
    <w:rsid w:val="00452F8D"/>
    <w:rsid w:val="00460730"/>
    <w:rsid w:val="00467D75"/>
    <w:rsid w:val="00482650"/>
    <w:rsid w:val="00483EE8"/>
    <w:rsid w:val="00494CC2"/>
    <w:rsid w:val="004A0729"/>
    <w:rsid w:val="004A60DB"/>
    <w:rsid w:val="004B1183"/>
    <w:rsid w:val="004B1586"/>
    <w:rsid w:val="004B7246"/>
    <w:rsid w:val="004C459D"/>
    <w:rsid w:val="004D596F"/>
    <w:rsid w:val="004F1289"/>
    <w:rsid w:val="004F13A7"/>
    <w:rsid w:val="004F53D1"/>
    <w:rsid w:val="004F764E"/>
    <w:rsid w:val="005008D1"/>
    <w:rsid w:val="00504923"/>
    <w:rsid w:val="0050580A"/>
    <w:rsid w:val="00515DB9"/>
    <w:rsid w:val="005240BF"/>
    <w:rsid w:val="00535885"/>
    <w:rsid w:val="00545BA0"/>
    <w:rsid w:val="00550A13"/>
    <w:rsid w:val="00551AA4"/>
    <w:rsid w:val="00554B74"/>
    <w:rsid w:val="005635ED"/>
    <w:rsid w:val="005716EF"/>
    <w:rsid w:val="00571FF2"/>
    <w:rsid w:val="0058597F"/>
    <w:rsid w:val="0059166A"/>
    <w:rsid w:val="00591990"/>
    <w:rsid w:val="005973E0"/>
    <w:rsid w:val="005A21BC"/>
    <w:rsid w:val="005A3689"/>
    <w:rsid w:val="005B1078"/>
    <w:rsid w:val="005B7A8E"/>
    <w:rsid w:val="005C0561"/>
    <w:rsid w:val="005C4F71"/>
    <w:rsid w:val="005C69CB"/>
    <w:rsid w:val="005D5217"/>
    <w:rsid w:val="005F091D"/>
    <w:rsid w:val="005F3837"/>
    <w:rsid w:val="005F77C0"/>
    <w:rsid w:val="0061102D"/>
    <w:rsid w:val="006154B2"/>
    <w:rsid w:val="00616B41"/>
    <w:rsid w:val="006221C0"/>
    <w:rsid w:val="006276D7"/>
    <w:rsid w:val="00651DD6"/>
    <w:rsid w:val="00657961"/>
    <w:rsid w:val="00667BCD"/>
    <w:rsid w:val="006709DA"/>
    <w:rsid w:val="00684978"/>
    <w:rsid w:val="006A49F9"/>
    <w:rsid w:val="006A4AF9"/>
    <w:rsid w:val="006B165F"/>
    <w:rsid w:val="006C1917"/>
    <w:rsid w:val="006D4171"/>
    <w:rsid w:val="006E39AB"/>
    <w:rsid w:val="00703091"/>
    <w:rsid w:val="00725B37"/>
    <w:rsid w:val="00734F59"/>
    <w:rsid w:val="007567EF"/>
    <w:rsid w:val="00766F91"/>
    <w:rsid w:val="0077057A"/>
    <w:rsid w:val="007771EF"/>
    <w:rsid w:val="00784755"/>
    <w:rsid w:val="00785599"/>
    <w:rsid w:val="0078714E"/>
    <w:rsid w:val="00792231"/>
    <w:rsid w:val="007E2B5C"/>
    <w:rsid w:val="007E37EE"/>
    <w:rsid w:val="007F1F88"/>
    <w:rsid w:val="007F2806"/>
    <w:rsid w:val="007F3A61"/>
    <w:rsid w:val="007F5222"/>
    <w:rsid w:val="007F7BC9"/>
    <w:rsid w:val="0081126B"/>
    <w:rsid w:val="00815AB5"/>
    <w:rsid w:val="00816882"/>
    <w:rsid w:val="008316DF"/>
    <w:rsid w:val="00840CCB"/>
    <w:rsid w:val="0085298F"/>
    <w:rsid w:val="008550FA"/>
    <w:rsid w:val="00857D0E"/>
    <w:rsid w:val="008613D1"/>
    <w:rsid w:val="0086438F"/>
    <w:rsid w:val="00873214"/>
    <w:rsid w:val="008965D9"/>
    <w:rsid w:val="008A1878"/>
    <w:rsid w:val="008B52F3"/>
    <w:rsid w:val="008B74EE"/>
    <w:rsid w:val="008D1B53"/>
    <w:rsid w:val="008D3785"/>
    <w:rsid w:val="008D3D55"/>
    <w:rsid w:val="008D7B07"/>
    <w:rsid w:val="008F14AF"/>
    <w:rsid w:val="008F5050"/>
    <w:rsid w:val="008F53CA"/>
    <w:rsid w:val="008F5731"/>
    <w:rsid w:val="00907A69"/>
    <w:rsid w:val="00914E04"/>
    <w:rsid w:val="00917AAC"/>
    <w:rsid w:val="009224D4"/>
    <w:rsid w:val="00923C68"/>
    <w:rsid w:val="00924276"/>
    <w:rsid w:val="0094078E"/>
    <w:rsid w:val="0094693F"/>
    <w:rsid w:val="00946C9B"/>
    <w:rsid w:val="00977F1A"/>
    <w:rsid w:val="00981C6A"/>
    <w:rsid w:val="009848C9"/>
    <w:rsid w:val="00994C9F"/>
    <w:rsid w:val="009A19E8"/>
    <w:rsid w:val="009A4A25"/>
    <w:rsid w:val="009C3413"/>
    <w:rsid w:val="009C3D15"/>
    <w:rsid w:val="009C494C"/>
    <w:rsid w:val="009C5965"/>
    <w:rsid w:val="009F0EBF"/>
    <w:rsid w:val="00A02E55"/>
    <w:rsid w:val="00A049A1"/>
    <w:rsid w:val="00A0789C"/>
    <w:rsid w:val="00A244E6"/>
    <w:rsid w:val="00A40B81"/>
    <w:rsid w:val="00A47FE3"/>
    <w:rsid w:val="00A50491"/>
    <w:rsid w:val="00A52BDC"/>
    <w:rsid w:val="00A868C7"/>
    <w:rsid w:val="00A94E0E"/>
    <w:rsid w:val="00AC1058"/>
    <w:rsid w:val="00AC2CDB"/>
    <w:rsid w:val="00AC6697"/>
    <w:rsid w:val="00AC690F"/>
    <w:rsid w:val="00AC6CD1"/>
    <w:rsid w:val="00AC703D"/>
    <w:rsid w:val="00AE5496"/>
    <w:rsid w:val="00AF131E"/>
    <w:rsid w:val="00AF4DB1"/>
    <w:rsid w:val="00B10113"/>
    <w:rsid w:val="00B1176E"/>
    <w:rsid w:val="00B11FD0"/>
    <w:rsid w:val="00B13C6F"/>
    <w:rsid w:val="00B37B85"/>
    <w:rsid w:val="00B41D46"/>
    <w:rsid w:val="00B438D2"/>
    <w:rsid w:val="00B604AF"/>
    <w:rsid w:val="00B64195"/>
    <w:rsid w:val="00B66FF5"/>
    <w:rsid w:val="00B73437"/>
    <w:rsid w:val="00B747C9"/>
    <w:rsid w:val="00B756E1"/>
    <w:rsid w:val="00B7763D"/>
    <w:rsid w:val="00B914C1"/>
    <w:rsid w:val="00B959B8"/>
    <w:rsid w:val="00B96DA2"/>
    <w:rsid w:val="00B97A9D"/>
    <w:rsid w:val="00BA006F"/>
    <w:rsid w:val="00BA33BE"/>
    <w:rsid w:val="00BA6716"/>
    <w:rsid w:val="00BB6D12"/>
    <w:rsid w:val="00BB7952"/>
    <w:rsid w:val="00BC1156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3A58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41D0"/>
    <w:rsid w:val="00C74343"/>
    <w:rsid w:val="00C7515D"/>
    <w:rsid w:val="00C957F9"/>
    <w:rsid w:val="00CB32B2"/>
    <w:rsid w:val="00CB5236"/>
    <w:rsid w:val="00CC5587"/>
    <w:rsid w:val="00CC71A2"/>
    <w:rsid w:val="00CC7232"/>
    <w:rsid w:val="00CD3EBF"/>
    <w:rsid w:val="00CD4A98"/>
    <w:rsid w:val="00CE1F9A"/>
    <w:rsid w:val="00D04799"/>
    <w:rsid w:val="00D07552"/>
    <w:rsid w:val="00D108B2"/>
    <w:rsid w:val="00D15CC0"/>
    <w:rsid w:val="00D17657"/>
    <w:rsid w:val="00D22917"/>
    <w:rsid w:val="00D258CC"/>
    <w:rsid w:val="00D2624E"/>
    <w:rsid w:val="00D4642A"/>
    <w:rsid w:val="00D50588"/>
    <w:rsid w:val="00D56F10"/>
    <w:rsid w:val="00D61A65"/>
    <w:rsid w:val="00D6488A"/>
    <w:rsid w:val="00D73874"/>
    <w:rsid w:val="00D75966"/>
    <w:rsid w:val="00D821BF"/>
    <w:rsid w:val="00D86090"/>
    <w:rsid w:val="00D8625F"/>
    <w:rsid w:val="00D92ABA"/>
    <w:rsid w:val="00DA6FB5"/>
    <w:rsid w:val="00DC19A7"/>
    <w:rsid w:val="00DE2F1F"/>
    <w:rsid w:val="00DF03C8"/>
    <w:rsid w:val="00DF061F"/>
    <w:rsid w:val="00DF682B"/>
    <w:rsid w:val="00E0131E"/>
    <w:rsid w:val="00E072D2"/>
    <w:rsid w:val="00E212EE"/>
    <w:rsid w:val="00E32328"/>
    <w:rsid w:val="00E36A52"/>
    <w:rsid w:val="00E63FE9"/>
    <w:rsid w:val="00E7013F"/>
    <w:rsid w:val="00E72F5A"/>
    <w:rsid w:val="00E85F46"/>
    <w:rsid w:val="00E8686B"/>
    <w:rsid w:val="00E91B34"/>
    <w:rsid w:val="00E92489"/>
    <w:rsid w:val="00E94306"/>
    <w:rsid w:val="00EA3EB9"/>
    <w:rsid w:val="00EA5449"/>
    <w:rsid w:val="00EA6163"/>
    <w:rsid w:val="00EA76AF"/>
    <w:rsid w:val="00EB58AC"/>
    <w:rsid w:val="00ED0175"/>
    <w:rsid w:val="00ED0603"/>
    <w:rsid w:val="00EF0F25"/>
    <w:rsid w:val="00F03E1C"/>
    <w:rsid w:val="00F05960"/>
    <w:rsid w:val="00F16F1B"/>
    <w:rsid w:val="00F1706F"/>
    <w:rsid w:val="00F224CE"/>
    <w:rsid w:val="00F3190D"/>
    <w:rsid w:val="00F31F52"/>
    <w:rsid w:val="00F40130"/>
    <w:rsid w:val="00F405FD"/>
    <w:rsid w:val="00F615EF"/>
    <w:rsid w:val="00FA018F"/>
    <w:rsid w:val="00FB35E1"/>
    <w:rsid w:val="00FB724F"/>
    <w:rsid w:val="00FC0587"/>
    <w:rsid w:val="00FC0BED"/>
    <w:rsid w:val="00FC6CD6"/>
    <w:rsid w:val="00FC7E37"/>
    <w:rsid w:val="00FC7E3F"/>
    <w:rsid w:val="00FE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2">
      <o:colormenu v:ext="edit" fillcolor="none [3052]" strokecolor="red" shadowcolor="#002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E32328"/>
    <w:pPr>
      <w:ind w:firstLine="720"/>
      <w:jc w:val="both"/>
    </w:pPr>
    <w:rPr>
      <w:b w:val="0"/>
      <w:color w:val="000000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E32328"/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NASLOVChar">
    <w:name w:val="NASLOV Char"/>
    <w:basedOn w:val="TEXTChar"/>
    <w:link w:val="NASLOV"/>
    <w:rsid w:val="00917AAC"/>
    <w:rPr>
      <w:b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/>
    </w:pPr>
    <w:rPr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32328"/>
    <w:pPr>
      <w:numPr>
        <w:numId w:val="11"/>
      </w:numPr>
      <w:autoSpaceDE w:val="0"/>
      <w:autoSpaceDN w:val="0"/>
      <w:adjustRightInd w:val="0"/>
      <w:spacing w:before="240" w:after="120"/>
      <w:jc w:val="left"/>
    </w:pPr>
    <w:rPr>
      <w:rFonts w:eastAsia="TimesNewRomanPS-BoldItalicMT"/>
      <w:bCs/>
      <w:i/>
      <w:iCs/>
      <w:lang w:val="ru-RU"/>
    </w:rPr>
  </w:style>
  <w:style w:type="character" w:customStyle="1" w:styleId="PODChar">
    <w:name w:val="POD Char"/>
    <w:basedOn w:val="DefaultParagraphFont"/>
    <w:link w:val="POD"/>
    <w:rsid w:val="00E32328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paragraph" w:styleId="EnvelopeReturn">
    <w:name w:val="envelope return"/>
    <w:basedOn w:val="Normal"/>
    <w:uiPriority w:val="99"/>
    <w:semiHidden/>
    <w:unhideWhenUsed/>
    <w:rsid w:val="00E32328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rsid w:val="00E32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as-senta.co.r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pelgas@sksyu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elgas@sksyu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RAZAC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16FE-7216-423F-8B64-FCD9CD80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2</Template>
  <TotalTime>9</TotalTime>
  <Pages>5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15257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2015-11-16T11:26:00Z</cp:lastPrinted>
  <dcterms:created xsi:type="dcterms:W3CDTF">2015-11-18T07:09:00Z</dcterms:created>
  <dcterms:modified xsi:type="dcterms:W3CDTF">2015-12-02T14:14:00Z</dcterms:modified>
</cp:coreProperties>
</file>